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9AB11" w14:textId="0DF241A2" w:rsidR="00BC10C8" w:rsidRPr="00B6400F" w:rsidRDefault="00BC10C8" w:rsidP="00BC10C8">
      <w:pPr>
        <w:suppressAutoHyphens/>
        <w:rPr>
          <w:b/>
          <w:bCs/>
          <w:color w:val="C5003D"/>
          <w:sz w:val="28"/>
          <w:szCs w:val="28"/>
        </w:rPr>
      </w:pPr>
      <w:bookmarkStart w:id="0" w:name="_Hlk88564748"/>
      <w:r w:rsidRPr="00B6400F">
        <w:rPr>
          <w:b/>
          <w:bCs/>
          <w:color w:val="C5003D"/>
          <w:sz w:val="28"/>
          <w:szCs w:val="28"/>
        </w:rPr>
        <w:t xml:space="preserve">EMBARGOED UNTIL </w:t>
      </w:r>
      <w:r w:rsidR="008B4561">
        <w:rPr>
          <w:rFonts w:eastAsia="Batang"/>
          <w:b/>
          <w:color w:val="C5003D"/>
          <w:sz w:val="28"/>
          <w:szCs w:val="28"/>
          <w:lang w:eastAsia="ko-KR"/>
        </w:rPr>
        <w:t>DECEMBER 1</w:t>
      </w:r>
      <w:r w:rsidR="00370A9B">
        <w:rPr>
          <w:rFonts w:eastAsia="Batang"/>
          <w:b/>
          <w:color w:val="C5003D"/>
          <w:sz w:val="28"/>
          <w:szCs w:val="28"/>
          <w:lang w:eastAsia="ko-KR"/>
        </w:rPr>
        <w:t>8</w:t>
      </w:r>
      <w:r w:rsidRPr="00B6400F">
        <w:rPr>
          <w:b/>
          <w:color w:val="C5003D"/>
          <w:sz w:val="28"/>
          <w:szCs w:val="28"/>
        </w:rPr>
        <w:t xml:space="preserve"> @ </w:t>
      </w:r>
      <w:r w:rsidR="00370A9B">
        <w:rPr>
          <w:b/>
          <w:bCs/>
          <w:color w:val="C5003D"/>
          <w:sz w:val="28"/>
          <w:szCs w:val="28"/>
        </w:rPr>
        <w:t>1</w:t>
      </w:r>
      <w:r w:rsidR="008B4561">
        <w:rPr>
          <w:b/>
          <w:bCs/>
          <w:color w:val="C5003D"/>
          <w:sz w:val="28"/>
          <w:szCs w:val="28"/>
        </w:rPr>
        <w:t xml:space="preserve">:00 </w:t>
      </w:r>
      <w:r w:rsidR="00370A9B">
        <w:rPr>
          <w:b/>
          <w:bCs/>
          <w:color w:val="C5003D"/>
          <w:sz w:val="28"/>
          <w:szCs w:val="28"/>
        </w:rPr>
        <w:t>p</w:t>
      </w:r>
      <w:r w:rsidR="008B4561">
        <w:rPr>
          <w:b/>
          <w:bCs/>
          <w:color w:val="C5003D"/>
          <w:sz w:val="28"/>
          <w:szCs w:val="28"/>
        </w:rPr>
        <w:t>.m. ET</w:t>
      </w:r>
      <w:r w:rsidRPr="00B6400F">
        <w:rPr>
          <w:b/>
          <w:bCs/>
          <w:color w:val="C5003D"/>
          <w:sz w:val="28"/>
          <w:szCs w:val="28"/>
        </w:rPr>
        <w:t xml:space="preserve"> </w:t>
      </w:r>
    </w:p>
    <w:p w14:paraId="14348ADD" w14:textId="77777777" w:rsidR="00BC10C8" w:rsidRPr="00B6400F" w:rsidRDefault="00BC10C8" w:rsidP="00BC10C8">
      <w:pPr>
        <w:suppressAutoHyphens/>
        <w:jc w:val="both"/>
        <w:rPr>
          <w:rFonts w:eastAsiaTheme="minorEastAsia"/>
          <w:b/>
          <w:color w:val="C5003D"/>
          <w:sz w:val="28"/>
          <w:szCs w:val="28"/>
          <w:lang w:eastAsia="ko-KR"/>
        </w:rPr>
      </w:pPr>
    </w:p>
    <w:p w14:paraId="3EBFF20A" w14:textId="77777777" w:rsidR="00BC10C8" w:rsidRPr="00596FF5" w:rsidRDefault="00BC10C8" w:rsidP="00BC10C8">
      <w:pPr>
        <w:suppressAutoHyphens/>
        <w:jc w:val="both"/>
        <w:rPr>
          <w:rFonts w:eastAsiaTheme="minorEastAsia"/>
          <w:b/>
          <w:color w:val="C5003D"/>
          <w:sz w:val="28"/>
          <w:szCs w:val="28"/>
          <w:lang w:eastAsia="ko-KR"/>
        </w:rPr>
      </w:pPr>
    </w:p>
    <w:p w14:paraId="7AE0EBDF" w14:textId="77777777" w:rsidR="002761DD" w:rsidRDefault="0031663E" w:rsidP="005B4789">
      <w:pPr>
        <w:suppressAutoHyphens/>
        <w:jc w:val="center"/>
        <w:rPr>
          <w:rFonts w:eastAsiaTheme="minorEastAsia"/>
          <w:b/>
          <w:bCs/>
          <w:sz w:val="28"/>
          <w:szCs w:val="28"/>
          <w:lang w:eastAsia="ko-KR"/>
        </w:rPr>
      </w:pPr>
      <w:r w:rsidRPr="00596FF5">
        <w:rPr>
          <w:rFonts w:eastAsiaTheme="minorEastAsia"/>
          <w:b/>
          <w:bCs/>
          <w:sz w:val="28"/>
          <w:szCs w:val="28"/>
          <w:lang w:eastAsia="ko-KR"/>
        </w:rPr>
        <w:t xml:space="preserve"> </w:t>
      </w:r>
      <w:r w:rsidR="005B4789">
        <w:rPr>
          <w:rFonts w:eastAsiaTheme="minorEastAsia"/>
          <w:b/>
          <w:bCs/>
          <w:sz w:val="28"/>
          <w:szCs w:val="28"/>
          <w:lang w:eastAsia="ko-KR"/>
        </w:rPr>
        <w:t>LG’s WORLD-F</w:t>
      </w:r>
      <w:r w:rsidR="005B4789" w:rsidRPr="005B4789">
        <w:rPr>
          <w:rFonts w:eastAsiaTheme="minorEastAsia"/>
          <w:b/>
          <w:bCs/>
          <w:sz w:val="28"/>
          <w:szCs w:val="28"/>
          <w:lang w:eastAsia="ko-KR"/>
        </w:rPr>
        <w:t>I</w:t>
      </w:r>
      <w:r w:rsidR="005B4789">
        <w:rPr>
          <w:rFonts w:eastAsiaTheme="minorEastAsia"/>
          <w:b/>
          <w:bCs/>
          <w:sz w:val="28"/>
          <w:szCs w:val="28"/>
          <w:lang w:eastAsia="ko-KR"/>
        </w:rPr>
        <w:t>R</w:t>
      </w:r>
      <w:r w:rsidR="005B4789" w:rsidRPr="005B4789">
        <w:rPr>
          <w:rFonts w:eastAsiaTheme="minorEastAsia"/>
          <w:b/>
          <w:bCs/>
          <w:sz w:val="28"/>
          <w:szCs w:val="28"/>
          <w:lang w:eastAsia="ko-KR"/>
        </w:rPr>
        <w:t xml:space="preserve">ST TRANSPARENT </w:t>
      </w:r>
      <w:r w:rsidR="00292CDD">
        <w:rPr>
          <w:rFonts w:eastAsiaTheme="minorEastAsia"/>
          <w:b/>
          <w:bCs/>
          <w:sz w:val="28"/>
          <w:szCs w:val="28"/>
          <w:lang w:eastAsia="ko-KR"/>
        </w:rPr>
        <w:t xml:space="preserve">OLED </w:t>
      </w:r>
      <w:r w:rsidR="005B4789" w:rsidRPr="005B4789">
        <w:rPr>
          <w:rFonts w:eastAsiaTheme="minorEastAsia"/>
          <w:b/>
          <w:bCs/>
          <w:sz w:val="28"/>
          <w:szCs w:val="28"/>
          <w:lang w:eastAsia="ko-KR"/>
        </w:rPr>
        <w:t xml:space="preserve">TV </w:t>
      </w:r>
      <w:r w:rsidR="005B4789">
        <w:rPr>
          <w:rFonts w:eastAsiaTheme="minorEastAsia"/>
          <w:b/>
          <w:bCs/>
          <w:sz w:val="28"/>
          <w:szCs w:val="28"/>
          <w:lang w:eastAsia="ko-KR"/>
        </w:rPr>
        <w:t>WITH</w:t>
      </w:r>
      <w:r w:rsidR="005B4789" w:rsidRPr="005B4789">
        <w:rPr>
          <w:rFonts w:eastAsiaTheme="minorEastAsia"/>
          <w:b/>
          <w:bCs/>
          <w:sz w:val="28"/>
          <w:szCs w:val="28"/>
          <w:lang w:eastAsia="ko-KR"/>
        </w:rPr>
        <w:t xml:space="preserve"> TRUE WIREL</w:t>
      </w:r>
      <w:r w:rsidR="005B4789">
        <w:rPr>
          <w:rFonts w:eastAsiaTheme="minorEastAsia"/>
          <w:b/>
          <w:bCs/>
          <w:sz w:val="28"/>
          <w:szCs w:val="28"/>
          <w:lang w:eastAsia="ko-KR"/>
        </w:rPr>
        <w:t>E</w:t>
      </w:r>
      <w:r w:rsidR="005B4789" w:rsidRPr="005B4789">
        <w:rPr>
          <w:rFonts w:eastAsiaTheme="minorEastAsia"/>
          <w:b/>
          <w:bCs/>
          <w:sz w:val="28"/>
          <w:szCs w:val="28"/>
          <w:lang w:eastAsia="ko-KR"/>
        </w:rPr>
        <w:t>SS VIDEO &amp; AUDIO TRANSFER</w:t>
      </w:r>
      <w:r w:rsidR="005B4789">
        <w:rPr>
          <w:rFonts w:eastAsiaTheme="minorEastAsia"/>
          <w:b/>
          <w:bCs/>
          <w:sz w:val="28"/>
          <w:szCs w:val="28"/>
          <w:lang w:eastAsia="ko-KR"/>
        </w:rPr>
        <w:t xml:space="preserve"> </w:t>
      </w:r>
    </w:p>
    <w:p w14:paraId="368E2593" w14:textId="603F63B4" w:rsidR="006F1E80" w:rsidRPr="00253CA7" w:rsidRDefault="008B4561" w:rsidP="005B4789">
      <w:pPr>
        <w:suppressAutoHyphens/>
        <w:jc w:val="center"/>
        <w:rPr>
          <w:rFonts w:eastAsiaTheme="minorEastAsia"/>
          <w:b/>
          <w:bCs/>
          <w:sz w:val="28"/>
          <w:szCs w:val="28"/>
          <w:lang w:eastAsia="ko-KR"/>
        </w:rPr>
      </w:pPr>
      <w:r>
        <w:rPr>
          <w:rFonts w:eastAsiaTheme="minorEastAsia"/>
          <w:b/>
          <w:bCs/>
          <w:sz w:val="28"/>
          <w:szCs w:val="28"/>
          <w:lang w:eastAsia="ko-KR"/>
        </w:rPr>
        <w:t>MAKES WORLD DEBUT</w:t>
      </w:r>
      <w:r w:rsidR="00A5224A">
        <w:rPr>
          <w:rFonts w:eastAsiaTheme="minorEastAsia"/>
          <w:b/>
          <w:bCs/>
          <w:sz w:val="28"/>
          <w:szCs w:val="28"/>
          <w:lang w:eastAsia="ko-KR"/>
        </w:rPr>
        <w:t xml:space="preserve"> IN U.S.</w:t>
      </w:r>
    </w:p>
    <w:p w14:paraId="4EE4FBE9" w14:textId="77777777" w:rsidR="00A10A07" w:rsidRPr="00253CA7" w:rsidRDefault="00A10A07" w:rsidP="00BC10C8">
      <w:pPr>
        <w:suppressAutoHyphens/>
        <w:jc w:val="center"/>
        <w:rPr>
          <w:rFonts w:asciiTheme="minorHAnsi" w:hAnsiTheme="minorHAnsi" w:cstheme="minorHAnsi"/>
          <w:b/>
          <w:bCs/>
          <w:sz w:val="6"/>
          <w:szCs w:val="6"/>
        </w:rPr>
      </w:pPr>
    </w:p>
    <w:p w14:paraId="5AEFEE6F" w14:textId="320161EA" w:rsidR="007674BA" w:rsidRDefault="008B4561" w:rsidP="007674BA">
      <w:pPr>
        <w:suppressAutoHyphens/>
        <w:jc w:val="center"/>
        <w:rPr>
          <w:rFonts w:eastAsiaTheme="minorEastAsia"/>
          <w:i/>
          <w:iCs/>
          <w:lang w:eastAsia="ko-KR"/>
        </w:rPr>
      </w:pPr>
      <w:r>
        <w:rPr>
          <w:rFonts w:eastAsiaTheme="minorEastAsia"/>
          <w:i/>
          <w:iCs/>
          <w:lang w:eastAsia="ko-KR"/>
        </w:rPr>
        <w:t>Award-Winning TV Ushers in a</w:t>
      </w:r>
      <w:r w:rsidR="006252F5" w:rsidRPr="00253CA7">
        <w:rPr>
          <w:rFonts w:eastAsiaTheme="minorEastAsia"/>
          <w:i/>
          <w:iCs/>
          <w:lang w:eastAsia="ko-KR"/>
        </w:rPr>
        <w:t xml:space="preserve"> New Era in </w:t>
      </w:r>
      <w:r w:rsidR="00967721" w:rsidRPr="00253CA7">
        <w:rPr>
          <w:rFonts w:eastAsiaTheme="minorEastAsia"/>
          <w:i/>
          <w:iCs/>
          <w:lang w:eastAsia="ko-KR"/>
        </w:rPr>
        <w:t>Home Entertainment</w:t>
      </w:r>
    </w:p>
    <w:p w14:paraId="1F8A6C6A" w14:textId="77777777" w:rsidR="00BC10C8" w:rsidRPr="00253CA7" w:rsidRDefault="00BC10C8" w:rsidP="00BC10C8">
      <w:pPr>
        <w:suppressAutoHyphens/>
        <w:jc w:val="center"/>
        <w:rPr>
          <w:sz w:val="36"/>
          <w:szCs w:val="36"/>
        </w:rPr>
      </w:pPr>
    </w:p>
    <w:p w14:paraId="5017D775" w14:textId="380D72A7" w:rsidR="00BF5859" w:rsidRDefault="008B4561" w:rsidP="00A300A1">
      <w:pPr>
        <w:suppressAutoHyphens/>
        <w:spacing w:line="360" w:lineRule="auto"/>
        <w:jc w:val="both"/>
        <w:rPr>
          <w:rFonts w:eastAsiaTheme="minorEastAsia"/>
          <w:color w:val="000000" w:themeColor="text1"/>
          <w:lang w:eastAsia="ko-KR"/>
        </w:rPr>
      </w:pPr>
      <w:r>
        <w:rPr>
          <w:rFonts w:eastAsiaTheme="minorEastAsia"/>
          <w:b/>
          <w:bCs/>
          <w:lang w:eastAsia="ko-KR"/>
        </w:rPr>
        <w:t xml:space="preserve">LOS ANGELES, CA </w:t>
      </w:r>
      <w:r w:rsidR="0079369F">
        <w:rPr>
          <w:rFonts w:eastAsiaTheme="minorEastAsia"/>
          <w:b/>
          <w:bCs/>
          <w:lang w:eastAsia="ko-KR"/>
        </w:rPr>
        <w:t>–</w:t>
      </w:r>
      <w:r w:rsidR="00B4118B">
        <w:rPr>
          <w:rFonts w:eastAsiaTheme="minorEastAsia"/>
          <w:b/>
          <w:bCs/>
          <w:lang w:eastAsia="ko-KR"/>
        </w:rPr>
        <w:t xml:space="preserve"> </w:t>
      </w:r>
      <w:r w:rsidR="0079369F">
        <w:rPr>
          <w:rFonts w:eastAsiaTheme="minorEastAsia"/>
          <w:b/>
          <w:bCs/>
          <w:lang w:eastAsia="ko-KR"/>
        </w:rPr>
        <w:t xml:space="preserve">Dec. </w:t>
      </w:r>
      <w:r>
        <w:rPr>
          <w:rFonts w:eastAsiaTheme="minorEastAsia"/>
          <w:b/>
          <w:bCs/>
          <w:lang w:eastAsia="ko-KR"/>
        </w:rPr>
        <w:t>1</w:t>
      </w:r>
      <w:r w:rsidR="00370A9B">
        <w:rPr>
          <w:rFonts w:eastAsiaTheme="minorEastAsia"/>
          <w:b/>
          <w:bCs/>
          <w:lang w:eastAsia="ko-KR"/>
        </w:rPr>
        <w:t>8</w:t>
      </w:r>
      <w:r>
        <w:rPr>
          <w:rFonts w:eastAsiaTheme="minorEastAsia"/>
          <w:b/>
          <w:bCs/>
          <w:lang w:eastAsia="ko-KR"/>
        </w:rPr>
        <w:t>, 2024</w:t>
      </w:r>
      <w:r w:rsidR="00BC10C8" w:rsidRPr="00253CA7">
        <w:rPr>
          <w:b/>
          <w:bCs/>
        </w:rPr>
        <w:t xml:space="preserve"> </w:t>
      </w:r>
      <w:r w:rsidR="00BC10C8" w:rsidRPr="00253CA7">
        <w:rPr>
          <w:color w:val="000000" w:themeColor="text1"/>
          <w:lang w:eastAsia="ko-KR"/>
        </w:rPr>
        <w:t>—</w:t>
      </w:r>
      <w:r w:rsidR="003F67D4" w:rsidRPr="00253CA7">
        <w:rPr>
          <w:rFonts w:eastAsiaTheme="minorEastAsia"/>
          <w:color w:val="000000" w:themeColor="text1"/>
          <w:lang w:eastAsia="ko-KR"/>
        </w:rPr>
        <w:t xml:space="preserve"> LG Electronics (LG) </w:t>
      </w:r>
      <w:r w:rsidR="009F0C29">
        <w:rPr>
          <w:rFonts w:eastAsiaTheme="minorEastAsia"/>
          <w:color w:val="000000" w:themeColor="text1"/>
          <w:lang w:eastAsia="ko-KR"/>
        </w:rPr>
        <w:t>announced the</w:t>
      </w:r>
      <w:r w:rsidR="00166CD8" w:rsidRPr="00253CA7">
        <w:rPr>
          <w:rFonts w:eastAsiaTheme="minorEastAsia" w:hint="eastAsia"/>
          <w:color w:val="000000" w:themeColor="text1"/>
          <w:lang w:eastAsia="ko-KR"/>
        </w:rPr>
        <w:t xml:space="preserve"> </w:t>
      </w:r>
      <w:r w:rsidR="004B545D">
        <w:rPr>
          <w:rFonts w:eastAsiaTheme="minorEastAsia"/>
          <w:color w:val="000000" w:themeColor="text1"/>
          <w:lang w:eastAsia="ko-KR"/>
        </w:rPr>
        <w:t>U.S.</w:t>
      </w:r>
      <w:r w:rsidR="00166CD8" w:rsidRPr="00253CA7">
        <w:rPr>
          <w:rFonts w:eastAsiaTheme="minorEastAsia" w:hint="eastAsia"/>
          <w:color w:val="000000" w:themeColor="text1"/>
          <w:lang w:eastAsia="ko-KR"/>
        </w:rPr>
        <w:t xml:space="preserve"> launch </w:t>
      </w:r>
      <w:r w:rsidR="00370A9B">
        <w:rPr>
          <w:rFonts w:eastAsiaTheme="minorEastAsia"/>
          <w:color w:val="000000" w:themeColor="text1"/>
          <w:lang w:eastAsia="ko-KR"/>
        </w:rPr>
        <w:t xml:space="preserve">and immediate availability </w:t>
      </w:r>
      <w:r w:rsidR="00166CD8" w:rsidRPr="00253CA7">
        <w:rPr>
          <w:rFonts w:eastAsiaTheme="minorEastAsia" w:hint="eastAsia"/>
          <w:color w:val="000000" w:themeColor="text1"/>
          <w:lang w:eastAsia="ko-KR"/>
        </w:rPr>
        <w:t>of the</w:t>
      </w:r>
      <w:r w:rsidR="0098767A" w:rsidRPr="00253CA7">
        <w:rPr>
          <w:rFonts w:eastAsiaTheme="minorEastAsia" w:hint="eastAsia"/>
          <w:color w:val="000000" w:themeColor="text1"/>
          <w:lang w:eastAsia="ko-KR"/>
        </w:rPr>
        <w:t xml:space="preserve"> </w:t>
      </w:r>
      <w:r w:rsidR="006858FC">
        <w:rPr>
          <w:rFonts w:eastAsiaTheme="minorEastAsia"/>
          <w:color w:val="000000" w:themeColor="text1"/>
          <w:lang w:eastAsia="ko-KR"/>
        </w:rPr>
        <w:t xml:space="preserve">highly-anticipated </w:t>
      </w:r>
      <w:r w:rsidR="0098767A" w:rsidRPr="00253CA7">
        <w:rPr>
          <w:rFonts w:eastAsiaTheme="minorEastAsia" w:hint="eastAsia"/>
          <w:color w:val="000000" w:themeColor="text1"/>
          <w:lang w:eastAsia="ko-KR"/>
        </w:rPr>
        <w:t>77-inch</w:t>
      </w:r>
      <w:r w:rsidR="009E558B" w:rsidRPr="00253CA7">
        <w:rPr>
          <w:rFonts w:eastAsiaTheme="minorEastAsia" w:hint="eastAsia"/>
          <w:color w:val="000000" w:themeColor="text1"/>
          <w:lang w:eastAsia="ko-KR"/>
        </w:rPr>
        <w:t xml:space="preserve"> LG SIGNATURE OLED </w:t>
      </w:r>
      <w:r w:rsidR="009E558B" w:rsidRPr="00253CA7">
        <w:rPr>
          <w:rFonts w:eastAsiaTheme="minorEastAsia"/>
          <w:color w:val="000000" w:themeColor="text1"/>
          <w:lang w:eastAsia="ko-KR"/>
        </w:rPr>
        <w:t>T</w:t>
      </w:r>
      <w:r w:rsidR="00021E44">
        <w:rPr>
          <w:rFonts w:eastAsiaTheme="minorEastAsia"/>
          <w:color w:val="000000" w:themeColor="text1"/>
          <w:lang w:eastAsia="ko-KR"/>
        </w:rPr>
        <w:t>,</w:t>
      </w:r>
      <w:r w:rsidR="009E558B" w:rsidRPr="00253CA7">
        <w:rPr>
          <w:rFonts w:eastAsiaTheme="minorEastAsia"/>
          <w:color w:val="000000" w:themeColor="text1"/>
          <w:lang w:eastAsia="ko-KR"/>
        </w:rPr>
        <w:t xml:space="preserve"> </w:t>
      </w:r>
      <w:r w:rsidR="00292CDD">
        <w:rPr>
          <w:rFonts w:eastAsiaTheme="minorEastAsia"/>
          <w:color w:val="000000" w:themeColor="text1"/>
          <w:lang w:eastAsia="ko-KR"/>
        </w:rPr>
        <w:t>LG’s</w:t>
      </w:r>
      <w:r w:rsidR="005B4789">
        <w:rPr>
          <w:rFonts w:eastAsiaTheme="minorEastAsia"/>
          <w:color w:val="000000" w:themeColor="text1"/>
          <w:lang w:eastAsia="ko-KR"/>
        </w:rPr>
        <w:t xml:space="preserve"> </w:t>
      </w:r>
      <w:r w:rsidR="00302C56">
        <w:rPr>
          <w:rFonts w:eastAsiaTheme="minorEastAsia"/>
          <w:color w:val="000000" w:themeColor="text1"/>
          <w:lang w:eastAsia="ko-KR"/>
        </w:rPr>
        <w:t>w</w:t>
      </w:r>
      <w:r w:rsidR="005B4789">
        <w:rPr>
          <w:rFonts w:eastAsiaTheme="minorEastAsia"/>
          <w:color w:val="000000" w:themeColor="text1"/>
          <w:lang w:eastAsia="ko-KR"/>
        </w:rPr>
        <w:t>orld-</w:t>
      </w:r>
      <w:r w:rsidR="00302C56">
        <w:rPr>
          <w:rFonts w:eastAsiaTheme="minorEastAsia"/>
          <w:color w:val="000000" w:themeColor="text1"/>
          <w:lang w:eastAsia="ko-KR"/>
        </w:rPr>
        <w:t>first t</w:t>
      </w:r>
      <w:r w:rsidR="00302C56" w:rsidRPr="00302C56">
        <w:rPr>
          <w:rFonts w:eastAsiaTheme="minorEastAsia"/>
          <w:color w:val="000000" w:themeColor="text1"/>
          <w:lang w:eastAsia="ko-KR"/>
        </w:rPr>
        <w:t xml:space="preserve">ransparent </w:t>
      </w:r>
      <w:r w:rsidR="00292CDD">
        <w:rPr>
          <w:rFonts w:eastAsiaTheme="minorEastAsia"/>
          <w:color w:val="000000" w:themeColor="text1"/>
          <w:lang w:eastAsia="ko-KR"/>
        </w:rPr>
        <w:t xml:space="preserve">OLED </w:t>
      </w:r>
      <w:r w:rsidR="005B4789">
        <w:rPr>
          <w:rFonts w:eastAsiaTheme="minorEastAsia"/>
          <w:color w:val="000000" w:themeColor="text1"/>
          <w:lang w:eastAsia="ko-KR"/>
        </w:rPr>
        <w:t>TV</w:t>
      </w:r>
      <w:r w:rsidR="00302C56" w:rsidRPr="00302C56">
        <w:rPr>
          <w:rFonts w:eastAsiaTheme="minorEastAsia"/>
          <w:color w:val="000000" w:themeColor="text1"/>
          <w:lang w:eastAsia="ko-KR"/>
        </w:rPr>
        <w:t xml:space="preserve"> with True Wireless Video &amp; Audio Transfer</w:t>
      </w:r>
      <w:r w:rsidR="00021E44">
        <w:rPr>
          <w:rFonts w:eastAsiaTheme="minorEastAsia"/>
          <w:color w:val="000000" w:themeColor="text1"/>
          <w:lang w:eastAsia="ko-KR"/>
        </w:rPr>
        <w:t>.</w:t>
      </w:r>
      <w:r w:rsidR="006252F5" w:rsidRPr="00253CA7">
        <w:rPr>
          <w:rFonts w:eastAsiaTheme="minorEastAsia"/>
          <w:color w:val="000000" w:themeColor="text1"/>
          <w:lang w:eastAsia="ko-KR"/>
        </w:rPr>
        <w:t xml:space="preserve"> </w:t>
      </w:r>
      <w:r w:rsidR="00021E44">
        <w:rPr>
          <w:rFonts w:eastAsiaTheme="minorEastAsia"/>
          <w:color w:val="000000" w:themeColor="text1"/>
          <w:lang w:eastAsia="ko-KR"/>
        </w:rPr>
        <w:t>Th</w:t>
      </w:r>
      <w:r w:rsidR="009F0C29">
        <w:rPr>
          <w:rFonts w:eastAsiaTheme="minorEastAsia"/>
          <w:color w:val="000000" w:themeColor="text1"/>
          <w:lang w:eastAsia="ko-KR"/>
        </w:rPr>
        <w:t>e</w:t>
      </w:r>
      <w:r w:rsidR="00021E44">
        <w:rPr>
          <w:rFonts w:eastAsiaTheme="minorEastAsia"/>
          <w:color w:val="000000" w:themeColor="text1"/>
          <w:lang w:eastAsia="ko-KR"/>
        </w:rPr>
        <w:t xml:space="preserve"> groundbreaking</w:t>
      </w:r>
      <w:r w:rsidR="009F0C29">
        <w:rPr>
          <w:rFonts w:eastAsiaTheme="minorEastAsia"/>
          <w:color w:val="000000" w:themeColor="text1"/>
          <w:lang w:eastAsia="ko-KR"/>
        </w:rPr>
        <w:t xml:space="preserve"> </w:t>
      </w:r>
      <w:r w:rsidR="00BF5859">
        <w:rPr>
          <w:rFonts w:eastAsiaTheme="minorEastAsia"/>
          <w:color w:val="000000" w:themeColor="text1"/>
          <w:lang w:eastAsia="ko-KR"/>
        </w:rPr>
        <w:t>TV is</w:t>
      </w:r>
      <w:r w:rsidR="00370A9B">
        <w:rPr>
          <w:rFonts w:eastAsiaTheme="minorEastAsia"/>
          <w:color w:val="000000" w:themeColor="text1"/>
          <w:lang w:eastAsia="ko-KR"/>
        </w:rPr>
        <w:t xml:space="preserve"> now available at select LG-authorized retailers </w:t>
      </w:r>
      <w:r w:rsidR="00CE59C3">
        <w:rPr>
          <w:rFonts w:eastAsiaTheme="minorEastAsia"/>
          <w:color w:val="000000" w:themeColor="text1"/>
          <w:lang w:eastAsia="ko-KR"/>
        </w:rPr>
        <w:t xml:space="preserve">including </w:t>
      </w:r>
      <w:r w:rsidR="004B545D">
        <w:rPr>
          <w:rFonts w:eastAsiaTheme="minorEastAsia"/>
          <w:color w:val="000000" w:themeColor="text1"/>
          <w:lang w:eastAsia="ko-KR"/>
        </w:rPr>
        <w:t>Best Buy</w:t>
      </w:r>
      <w:r w:rsidR="00DB4BD6">
        <w:rPr>
          <w:rFonts w:eastAsiaTheme="minorEastAsia"/>
          <w:color w:val="000000" w:themeColor="text1"/>
          <w:lang w:eastAsia="ko-KR"/>
        </w:rPr>
        <w:t xml:space="preserve">, </w:t>
      </w:r>
      <w:r w:rsidR="004B545D">
        <w:rPr>
          <w:rFonts w:eastAsiaTheme="minorEastAsia"/>
          <w:color w:val="000000" w:themeColor="text1"/>
          <w:lang w:eastAsia="ko-KR"/>
        </w:rPr>
        <w:t>Video &amp; Audio Center</w:t>
      </w:r>
      <w:r w:rsidR="00DB4BD6">
        <w:rPr>
          <w:rFonts w:eastAsiaTheme="minorEastAsia"/>
          <w:color w:val="000000" w:themeColor="text1"/>
          <w:lang w:eastAsia="ko-KR"/>
        </w:rPr>
        <w:t xml:space="preserve"> and</w:t>
      </w:r>
      <w:r w:rsidR="00370A9B">
        <w:rPr>
          <w:rFonts w:eastAsiaTheme="minorEastAsia"/>
          <w:color w:val="000000" w:themeColor="text1"/>
          <w:lang w:eastAsia="ko-KR"/>
        </w:rPr>
        <w:t xml:space="preserve"> via </w:t>
      </w:r>
      <w:hyperlink r:id="rId11" w:history="1">
        <w:r w:rsidR="00370A9B" w:rsidRPr="00DB4BD6">
          <w:rPr>
            <w:rStyle w:val="Hyperlink"/>
            <w:rFonts w:eastAsiaTheme="minorEastAsia"/>
            <w:lang w:eastAsia="ko-KR"/>
          </w:rPr>
          <w:t>LG.com</w:t>
        </w:r>
      </w:hyperlink>
      <w:r w:rsidR="00BF5859">
        <w:rPr>
          <w:rFonts w:eastAsiaTheme="minorEastAsia"/>
          <w:color w:val="000000" w:themeColor="text1"/>
          <w:lang w:eastAsia="ko-KR"/>
        </w:rPr>
        <w:t xml:space="preserve"> with an SRP of $59,999. Availability in a</w:t>
      </w:r>
      <w:r w:rsidR="00370A9B" w:rsidRPr="00253CA7">
        <w:rPr>
          <w:rFonts w:eastAsiaTheme="minorEastAsia" w:hint="eastAsia"/>
          <w:color w:val="000000" w:themeColor="text1"/>
          <w:lang w:eastAsia="ko-KR"/>
        </w:rPr>
        <w:t xml:space="preserve">dditional </w:t>
      </w:r>
      <w:r w:rsidR="00370A9B" w:rsidRPr="00253CA7">
        <w:rPr>
          <w:rFonts w:eastAsiaTheme="minorEastAsia"/>
          <w:color w:val="000000" w:themeColor="text1"/>
          <w:lang w:eastAsia="ko-KR"/>
        </w:rPr>
        <w:t xml:space="preserve">markets </w:t>
      </w:r>
      <w:r w:rsidR="004230A3">
        <w:rPr>
          <w:rFonts w:eastAsiaTheme="minorEastAsia"/>
          <w:color w:val="000000" w:themeColor="text1"/>
          <w:lang w:eastAsia="ko-KR"/>
        </w:rPr>
        <w:t xml:space="preserve">will </w:t>
      </w:r>
      <w:r w:rsidR="00BF5859">
        <w:rPr>
          <w:rFonts w:eastAsiaTheme="minorEastAsia"/>
          <w:color w:val="000000" w:themeColor="text1"/>
          <w:lang w:eastAsia="ko-KR"/>
        </w:rPr>
        <w:t>be announced at a later date</w:t>
      </w:r>
      <w:r w:rsidR="00370A9B" w:rsidRPr="00253CA7">
        <w:rPr>
          <w:rFonts w:eastAsiaTheme="minorEastAsia" w:hint="eastAsia"/>
          <w:color w:val="000000" w:themeColor="text1"/>
          <w:lang w:eastAsia="ko-KR"/>
        </w:rPr>
        <w:t>.</w:t>
      </w:r>
      <w:r w:rsidR="00370A9B">
        <w:rPr>
          <w:rFonts w:eastAsiaTheme="minorEastAsia"/>
          <w:color w:val="000000" w:themeColor="text1"/>
          <w:lang w:eastAsia="ko-KR"/>
        </w:rPr>
        <w:t xml:space="preserve">   </w:t>
      </w:r>
    </w:p>
    <w:p w14:paraId="5F950E72" w14:textId="77777777" w:rsidR="00BF5859" w:rsidRDefault="00BF5859" w:rsidP="00A300A1">
      <w:pPr>
        <w:suppressAutoHyphens/>
        <w:spacing w:line="360" w:lineRule="auto"/>
        <w:jc w:val="both"/>
        <w:rPr>
          <w:rFonts w:eastAsiaTheme="minorEastAsia"/>
          <w:color w:val="000000" w:themeColor="text1"/>
          <w:lang w:eastAsia="ko-KR"/>
        </w:rPr>
      </w:pPr>
    </w:p>
    <w:p w14:paraId="62C4E577" w14:textId="4F1FA1CC" w:rsidR="00A5224A" w:rsidRDefault="00370A9B" w:rsidP="00A300A1">
      <w:pPr>
        <w:suppressAutoHyphens/>
        <w:spacing w:line="360" w:lineRule="auto"/>
        <w:jc w:val="both"/>
        <w:rPr>
          <w:rFonts w:eastAsiaTheme="minorEastAsia"/>
          <w:color w:val="000000" w:themeColor="text1"/>
          <w:lang w:eastAsia="ko-KR"/>
        </w:rPr>
      </w:pPr>
      <w:r>
        <w:rPr>
          <w:rFonts w:eastAsiaTheme="minorEastAsia"/>
          <w:color w:val="000000" w:themeColor="text1"/>
          <w:lang w:eastAsia="ko-KR"/>
        </w:rPr>
        <w:t xml:space="preserve">The LG </w:t>
      </w:r>
      <w:r w:rsidR="0079369F" w:rsidRPr="00253CA7">
        <w:rPr>
          <w:rFonts w:eastAsiaTheme="minorEastAsia" w:hint="eastAsia"/>
          <w:color w:val="000000" w:themeColor="text1"/>
          <w:lang w:eastAsia="ko-KR"/>
        </w:rPr>
        <w:t>SI</w:t>
      </w:r>
      <w:r w:rsidR="0079369F" w:rsidRPr="00253CA7">
        <w:rPr>
          <w:rFonts w:eastAsiaTheme="minorEastAsia"/>
          <w:color w:val="000000" w:themeColor="text1"/>
          <w:lang w:eastAsia="ko-KR"/>
        </w:rPr>
        <w:t>G</w:t>
      </w:r>
      <w:r w:rsidR="0079369F" w:rsidRPr="00253CA7">
        <w:rPr>
          <w:rFonts w:eastAsiaTheme="minorEastAsia" w:hint="eastAsia"/>
          <w:color w:val="000000" w:themeColor="text1"/>
          <w:lang w:eastAsia="ko-KR"/>
        </w:rPr>
        <w:t>N</w:t>
      </w:r>
      <w:r w:rsidR="0079369F" w:rsidRPr="00253CA7">
        <w:rPr>
          <w:rFonts w:eastAsiaTheme="minorEastAsia"/>
          <w:color w:val="000000" w:themeColor="text1"/>
          <w:lang w:eastAsia="ko-KR"/>
        </w:rPr>
        <w:t>A</w:t>
      </w:r>
      <w:r w:rsidR="0079369F" w:rsidRPr="00253CA7">
        <w:rPr>
          <w:rFonts w:eastAsiaTheme="minorEastAsia" w:hint="eastAsia"/>
          <w:color w:val="000000" w:themeColor="text1"/>
          <w:lang w:eastAsia="ko-KR"/>
        </w:rPr>
        <w:t xml:space="preserve">TURE </w:t>
      </w:r>
      <w:r>
        <w:rPr>
          <w:rFonts w:eastAsiaTheme="minorEastAsia"/>
          <w:color w:val="000000" w:themeColor="text1"/>
          <w:lang w:eastAsia="ko-KR"/>
        </w:rPr>
        <w:t>OLED T will be demonstrated later this evening</w:t>
      </w:r>
      <w:r w:rsidR="009F0C29">
        <w:rPr>
          <w:rFonts w:eastAsiaTheme="minorEastAsia"/>
          <w:color w:val="000000" w:themeColor="text1"/>
          <w:lang w:eastAsia="ko-KR"/>
        </w:rPr>
        <w:t xml:space="preserve"> at </w:t>
      </w:r>
      <w:r>
        <w:rPr>
          <w:rFonts w:eastAsiaTheme="minorEastAsia"/>
          <w:color w:val="000000" w:themeColor="text1"/>
          <w:lang w:eastAsia="ko-KR"/>
        </w:rPr>
        <w:t xml:space="preserve">a gala at </w:t>
      </w:r>
      <w:r w:rsidR="009F0C29">
        <w:rPr>
          <w:rFonts w:eastAsiaTheme="minorEastAsia"/>
          <w:color w:val="000000" w:themeColor="text1"/>
          <w:lang w:eastAsia="ko-KR"/>
        </w:rPr>
        <w:t xml:space="preserve">Video </w:t>
      </w:r>
      <w:r>
        <w:rPr>
          <w:rFonts w:eastAsiaTheme="minorEastAsia"/>
          <w:color w:val="000000" w:themeColor="text1"/>
          <w:lang w:eastAsia="ko-KR"/>
        </w:rPr>
        <w:t xml:space="preserve">&amp; </w:t>
      </w:r>
      <w:r w:rsidR="009F0C29">
        <w:rPr>
          <w:rFonts w:eastAsiaTheme="minorEastAsia"/>
          <w:color w:val="000000" w:themeColor="text1"/>
          <w:lang w:eastAsia="ko-KR"/>
        </w:rPr>
        <w:t xml:space="preserve">Audio Center in Century City </w:t>
      </w:r>
      <w:r w:rsidR="006858FC">
        <w:rPr>
          <w:rFonts w:eastAsiaTheme="minorEastAsia"/>
          <w:color w:val="000000" w:themeColor="text1"/>
          <w:lang w:eastAsia="ko-KR"/>
        </w:rPr>
        <w:t>where the first</w:t>
      </w:r>
      <w:r>
        <w:rPr>
          <w:rFonts w:eastAsiaTheme="minorEastAsia"/>
          <w:color w:val="000000" w:themeColor="text1"/>
          <w:lang w:eastAsia="ko-KR"/>
        </w:rPr>
        <w:t>-ever</w:t>
      </w:r>
      <w:r w:rsidR="006858FC">
        <w:rPr>
          <w:rFonts w:eastAsiaTheme="minorEastAsia"/>
          <w:color w:val="000000" w:themeColor="text1"/>
          <w:lang w:eastAsia="ko-KR"/>
        </w:rPr>
        <w:t xml:space="preserve"> purchase </w:t>
      </w:r>
      <w:r>
        <w:rPr>
          <w:rFonts w:eastAsiaTheme="minorEastAsia"/>
          <w:color w:val="000000" w:themeColor="text1"/>
          <w:lang w:eastAsia="ko-KR"/>
        </w:rPr>
        <w:t xml:space="preserve">will </w:t>
      </w:r>
      <w:r w:rsidR="00A5224A">
        <w:rPr>
          <w:rFonts w:eastAsiaTheme="minorEastAsia"/>
          <w:color w:val="000000" w:themeColor="text1"/>
          <w:lang w:eastAsia="ko-KR"/>
        </w:rPr>
        <w:t>be made</w:t>
      </w:r>
      <w:r>
        <w:rPr>
          <w:rFonts w:eastAsiaTheme="minorEastAsia"/>
          <w:color w:val="000000" w:themeColor="text1"/>
          <w:lang w:eastAsia="ko-KR"/>
        </w:rPr>
        <w:t>.</w:t>
      </w:r>
      <w:r w:rsidR="00BF5859">
        <w:rPr>
          <w:rFonts w:eastAsiaTheme="minorEastAsia"/>
          <w:color w:val="000000" w:themeColor="text1"/>
          <w:lang w:eastAsia="ko-KR"/>
        </w:rPr>
        <w:t xml:space="preserve">  </w:t>
      </w:r>
      <w:r w:rsidR="006813D7" w:rsidRPr="00253CA7">
        <w:rPr>
          <w:rFonts w:eastAsiaTheme="minorEastAsia" w:hint="eastAsia"/>
          <w:color w:val="000000" w:themeColor="text1"/>
          <w:lang w:eastAsia="ko-KR"/>
        </w:rPr>
        <w:t>Unveiled at CES</w:t>
      </w:r>
      <w:r w:rsidR="00CB0181" w:rsidRPr="00253CA7">
        <w:rPr>
          <w:rFonts w:eastAsiaTheme="minorEastAsia"/>
          <w:color w:val="000000" w:themeColor="text1"/>
          <w:vertAlign w:val="superscript"/>
          <w:lang w:eastAsia="ko-KR"/>
        </w:rPr>
        <w:t>®</w:t>
      </w:r>
      <w:r w:rsidR="006813D7" w:rsidRPr="00253CA7">
        <w:rPr>
          <w:rFonts w:eastAsiaTheme="minorEastAsia" w:hint="eastAsia"/>
          <w:color w:val="000000" w:themeColor="text1"/>
          <w:lang w:eastAsia="ko-KR"/>
        </w:rPr>
        <w:t xml:space="preserve"> 202</w:t>
      </w:r>
      <w:r w:rsidR="00425873" w:rsidRPr="00253CA7">
        <w:rPr>
          <w:rFonts w:eastAsiaTheme="minorEastAsia" w:hint="eastAsia"/>
          <w:color w:val="000000" w:themeColor="text1"/>
          <w:lang w:eastAsia="ko-KR"/>
        </w:rPr>
        <w:t>4</w:t>
      </w:r>
      <w:r w:rsidR="006813D7" w:rsidRPr="00253CA7">
        <w:rPr>
          <w:rFonts w:eastAsiaTheme="minorEastAsia" w:hint="eastAsia"/>
          <w:color w:val="000000" w:themeColor="text1"/>
          <w:lang w:eastAsia="ko-KR"/>
        </w:rPr>
        <w:t xml:space="preserve">, </w:t>
      </w:r>
      <w:r w:rsidR="00A5224A">
        <w:rPr>
          <w:rFonts w:eastAsiaTheme="minorEastAsia"/>
          <w:color w:val="000000" w:themeColor="text1"/>
          <w:lang w:eastAsia="ko-KR"/>
        </w:rPr>
        <w:t xml:space="preserve">the LG OLED T </w:t>
      </w:r>
      <w:r w:rsidR="004230A3">
        <w:rPr>
          <w:rFonts w:eastAsiaTheme="minorEastAsia"/>
          <w:color w:val="000000" w:themeColor="text1"/>
          <w:lang w:eastAsia="ko-KR"/>
        </w:rPr>
        <w:t xml:space="preserve">has </w:t>
      </w:r>
      <w:r w:rsidR="00A5224A">
        <w:rPr>
          <w:rFonts w:eastAsiaTheme="minorEastAsia"/>
          <w:color w:val="000000" w:themeColor="text1"/>
          <w:lang w:eastAsia="ko-KR"/>
        </w:rPr>
        <w:t xml:space="preserve">received </w:t>
      </w:r>
      <w:r w:rsidR="004230A3">
        <w:rPr>
          <w:rFonts w:eastAsiaTheme="minorEastAsia"/>
          <w:color w:val="000000" w:themeColor="text1"/>
          <w:lang w:eastAsia="ko-KR"/>
        </w:rPr>
        <w:t xml:space="preserve">numerous honors including </w:t>
      </w:r>
      <w:r w:rsidR="00A5224A">
        <w:rPr>
          <w:rFonts w:eastAsiaTheme="minorEastAsia"/>
          <w:color w:val="000000" w:themeColor="text1"/>
          <w:lang w:eastAsia="ko-KR"/>
        </w:rPr>
        <w:t xml:space="preserve">the coveted </w:t>
      </w:r>
      <w:r>
        <w:rPr>
          <w:rFonts w:eastAsiaTheme="minorEastAsia"/>
          <w:color w:val="000000" w:themeColor="text1"/>
          <w:lang w:eastAsia="ko-KR"/>
        </w:rPr>
        <w:t>CES</w:t>
      </w:r>
      <w:r w:rsidRPr="00112D97">
        <w:rPr>
          <w:rFonts w:eastAsiaTheme="minorEastAsia"/>
          <w:color w:val="000000" w:themeColor="text1"/>
          <w:lang w:eastAsia="ko-KR"/>
        </w:rPr>
        <w:t xml:space="preserve"> </w:t>
      </w:r>
      <w:r w:rsidR="002761DD">
        <w:rPr>
          <w:rFonts w:eastAsiaTheme="minorEastAsia"/>
          <w:color w:val="000000" w:themeColor="text1"/>
          <w:lang w:eastAsia="ko-KR"/>
        </w:rPr>
        <w:t>“</w:t>
      </w:r>
      <w:r w:rsidRPr="00112D97">
        <w:rPr>
          <w:rFonts w:eastAsiaTheme="minorEastAsia"/>
          <w:color w:val="000000" w:themeColor="text1"/>
          <w:lang w:eastAsia="ko-KR"/>
        </w:rPr>
        <w:t>Best of Innovation</w:t>
      </w:r>
      <w:r w:rsidR="002761DD">
        <w:rPr>
          <w:rFonts w:eastAsiaTheme="minorEastAsia"/>
          <w:color w:val="000000" w:themeColor="text1"/>
          <w:lang w:eastAsia="ko-KR"/>
        </w:rPr>
        <w:t>”</w:t>
      </w:r>
      <w:r w:rsidRPr="00112D97">
        <w:rPr>
          <w:rFonts w:eastAsiaTheme="minorEastAsia"/>
          <w:color w:val="000000" w:themeColor="text1"/>
          <w:lang w:eastAsia="ko-KR"/>
        </w:rPr>
        <w:t xml:space="preserve"> </w:t>
      </w:r>
      <w:r w:rsidR="002761DD">
        <w:rPr>
          <w:rFonts w:eastAsiaTheme="minorEastAsia"/>
          <w:color w:val="000000" w:themeColor="text1"/>
          <w:lang w:eastAsia="ko-KR"/>
        </w:rPr>
        <w:t>a</w:t>
      </w:r>
      <w:r w:rsidR="002761DD" w:rsidRPr="00112D97">
        <w:rPr>
          <w:rFonts w:eastAsiaTheme="minorEastAsia"/>
          <w:color w:val="000000" w:themeColor="text1"/>
          <w:lang w:eastAsia="ko-KR"/>
        </w:rPr>
        <w:t>ward</w:t>
      </w:r>
      <w:r w:rsidR="002761DD">
        <w:rPr>
          <w:rFonts w:eastAsiaTheme="minorEastAsia"/>
          <w:color w:val="000000" w:themeColor="text1"/>
          <w:lang w:eastAsia="ko-KR"/>
        </w:rPr>
        <w:t xml:space="preserve"> </w:t>
      </w:r>
      <w:r w:rsidR="004230A3">
        <w:rPr>
          <w:rFonts w:eastAsiaTheme="minorEastAsia"/>
          <w:color w:val="000000" w:themeColor="text1"/>
          <w:lang w:eastAsia="ko-KR"/>
        </w:rPr>
        <w:t>and</w:t>
      </w:r>
      <w:r w:rsidR="00A5224A">
        <w:rPr>
          <w:rFonts w:eastAsiaTheme="minorEastAsia"/>
          <w:color w:val="000000" w:themeColor="text1"/>
          <w:lang w:eastAsia="ko-KR"/>
        </w:rPr>
        <w:t xml:space="preserve"> </w:t>
      </w:r>
      <w:r w:rsidRPr="00112D97">
        <w:rPr>
          <w:rFonts w:eastAsiaTheme="minorEastAsia"/>
          <w:color w:val="000000" w:themeColor="text1"/>
          <w:lang w:eastAsia="ko-KR"/>
        </w:rPr>
        <w:t>was recently recognized by TIME as one of the “Best Inventions of 2024</w:t>
      </w:r>
      <w:r w:rsidR="00A5224A">
        <w:rPr>
          <w:rFonts w:eastAsiaTheme="minorEastAsia"/>
          <w:color w:val="000000" w:themeColor="text1"/>
          <w:lang w:eastAsia="ko-KR"/>
        </w:rPr>
        <w:t>.</w:t>
      </w:r>
      <w:r w:rsidRPr="00112D97">
        <w:rPr>
          <w:rFonts w:eastAsiaTheme="minorEastAsia"/>
          <w:color w:val="000000" w:themeColor="text1"/>
          <w:lang w:eastAsia="ko-KR"/>
        </w:rPr>
        <w:t xml:space="preserve">” </w:t>
      </w:r>
    </w:p>
    <w:p w14:paraId="4CABEC9A" w14:textId="77777777" w:rsidR="00A5224A" w:rsidRDefault="00A5224A" w:rsidP="00A300A1">
      <w:pPr>
        <w:suppressAutoHyphens/>
        <w:spacing w:line="360" w:lineRule="auto"/>
        <w:jc w:val="both"/>
        <w:rPr>
          <w:rFonts w:eastAsiaTheme="minorEastAsia"/>
          <w:color w:val="000000" w:themeColor="text1"/>
          <w:lang w:eastAsia="ko-KR"/>
        </w:rPr>
      </w:pPr>
    </w:p>
    <w:p w14:paraId="1BBAFE27" w14:textId="01136FD9" w:rsidR="0021595C" w:rsidRPr="00253CA7" w:rsidRDefault="00370A9B" w:rsidP="00A300A1">
      <w:pPr>
        <w:suppressAutoHyphens/>
        <w:spacing w:line="360" w:lineRule="auto"/>
        <w:jc w:val="both"/>
        <w:rPr>
          <w:rFonts w:eastAsiaTheme="minorEastAsia"/>
          <w:color w:val="000000" w:themeColor="text1"/>
          <w:lang w:eastAsia="ko-KR"/>
        </w:rPr>
      </w:pPr>
      <w:r>
        <w:rPr>
          <w:rFonts w:eastAsiaTheme="minorEastAsia"/>
          <w:color w:val="000000" w:themeColor="text1"/>
          <w:lang w:eastAsia="ko-KR"/>
        </w:rPr>
        <w:t>The</w:t>
      </w:r>
      <w:r w:rsidR="00021E44">
        <w:rPr>
          <w:rFonts w:eastAsiaTheme="minorEastAsia"/>
          <w:color w:val="000000" w:themeColor="text1"/>
          <w:lang w:eastAsia="ko-KR"/>
        </w:rPr>
        <w:t xml:space="preserve"> </w:t>
      </w:r>
      <w:r w:rsidR="0093563B" w:rsidRPr="00253CA7">
        <w:rPr>
          <w:rFonts w:eastAsiaTheme="minorEastAsia" w:hint="eastAsia"/>
          <w:color w:val="000000" w:themeColor="text1"/>
          <w:lang w:eastAsia="ko-KR"/>
        </w:rPr>
        <w:t>LG SI</w:t>
      </w:r>
      <w:r w:rsidR="00605825" w:rsidRPr="00253CA7">
        <w:rPr>
          <w:rFonts w:eastAsiaTheme="minorEastAsia"/>
          <w:color w:val="000000" w:themeColor="text1"/>
          <w:lang w:eastAsia="ko-KR"/>
        </w:rPr>
        <w:t>G</w:t>
      </w:r>
      <w:r w:rsidR="0093563B" w:rsidRPr="00253CA7">
        <w:rPr>
          <w:rFonts w:eastAsiaTheme="minorEastAsia" w:hint="eastAsia"/>
          <w:color w:val="000000" w:themeColor="text1"/>
          <w:lang w:eastAsia="ko-KR"/>
        </w:rPr>
        <w:t>N</w:t>
      </w:r>
      <w:r w:rsidR="00605825" w:rsidRPr="00253CA7">
        <w:rPr>
          <w:rFonts w:eastAsiaTheme="minorEastAsia"/>
          <w:color w:val="000000" w:themeColor="text1"/>
          <w:lang w:eastAsia="ko-KR"/>
        </w:rPr>
        <w:t>A</w:t>
      </w:r>
      <w:r w:rsidR="0093563B" w:rsidRPr="00253CA7">
        <w:rPr>
          <w:rFonts w:eastAsiaTheme="minorEastAsia" w:hint="eastAsia"/>
          <w:color w:val="000000" w:themeColor="text1"/>
          <w:lang w:eastAsia="ko-KR"/>
        </w:rPr>
        <w:t xml:space="preserve">TURE OLED T </w:t>
      </w:r>
      <w:r w:rsidR="00021E44">
        <w:rPr>
          <w:rFonts w:eastAsiaTheme="minorEastAsia"/>
          <w:color w:val="000000" w:themeColor="text1"/>
          <w:lang w:eastAsia="ko-KR"/>
        </w:rPr>
        <w:t>represents a monumental leap in both</w:t>
      </w:r>
      <w:r w:rsidR="00605825" w:rsidRPr="00253CA7">
        <w:rPr>
          <w:rFonts w:eastAsiaTheme="minorEastAsia" w:hint="eastAsia"/>
          <w:color w:val="000000" w:themeColor="text1"/>
          <w:lang w:eastAsia="ko-KR"/>
        </w:rPr>
        <w:t xml:space="preserve"> </w:t>
      </w:r>
      <w:r w:rsidR="00C56BF0" w:rsidRPr="00253CA7">
        <w:rPr>
          <w:rFonts w:eastAsiaTheme="minorEastAsia" w:hint="eastAsia"/>
          <w:color w:val="000000" w:themeColor="text1"/>
          <w:lang w:eastAsia="ko-KR"/>
        </w:rPr>
        <w:t>technolog</w:t>
      </w:r>
      <w:r w:rsidR="00021E44">
        <w:rPr>
          <w:rFonts w:eastAsiaTheme="minorEastAsia"/>
          <w:color w:val="000000" w:themeColor="text1"/>
          <w:lang w:eastAsia="ko-KR"/>
        </w:rPr>
        <w:t>y</w:t>
      </w:r>
      <w:r w:rsidR="00605825" w:rsidRPr="00253CA7">
        <w:rPr>
          <w:rFonts w:eastAsiaTheme="minorEastAsia"/>
          <w:color w:val="000000" w:themeColor="text1"/>
          <w:lang w:eastAsia="ko-KR"/>
        </w:rPr>
        <w:t xml:space="preserve"> and design innovation</w:t>
      </w:r>
      <w:r w:rsidR="00021E44">
        <w:rPr>
          <w:rFonts w:eastAsiaTheme="minorEastAsia"/>
          <w:color w:val="000000" w:themeColor="text1"/>
          <w:lang w:eastAsia="ko-KR"/>
        </w:rPr>
        <w:t>,</w:t>
      </w:r>
      <w:r w:rsidR="00605825" w:rsidRPr="00253CA7">
        <w:rPr>
          <w:rFonts w:eastAsiaTheme="minorEastAsia"/>
          <w:color w:val="000000" w:themeColor="text1"/>
          <w:lang w:eastAsia="ko-KR"/>
        </w:rPr>
        <w:t xml:space="preserve"> </w:t>
      </w:r>
      <w:r w:rsidR="00021E44">
        <w:rPr>
          <w:rFonts w:eastAsiaTheme="minorEastAsia"/>
          <w:color w:val="000000" w:themeColor="text1"/>
          <w:lang w:eastAsia="ko-KR"/>
        </w:rPr>
        <w:t>reflecting</w:t>
      </w:r>
      <w:r w:rsidR="00605825" w:rsidRPr="00253CA7">
        <w:rPr>
          <w:rFonts w:eastAsiaTheme="minorEastAsia"/>
          <w:color w:val="000000" w:themeColor="text1"/>
          <w:lang w:eastAsia="ko-KR"/>
        </w:rPr>
        <w:t xml:space="preserve"> LG’s relentless drive </w:t>
      </w:r>
      <w:r w:rsidR="00CB0181" w:rsidRPr="00253CA7">
        <w:rPr>
          <w:rFonts w:eastAsiaTheme="minorEastAsia"/>
          <w:color w:val="000000" w:themeColor="text1"/>
          <w:lang w:eastAsia="ko-KR"/>
        </w:rPr>
        <w:t>to deliver</w:t>
      </w:r>
      <w:r w:rsidR="00021E44">
        <w:rPr>
          <w:rFonts w:eastAsiaTheme="minorEastAsia"/>
          <w:color w:val="000000" w:themeColor="text1"/>
          <w:lang w:eastAsia="ko-KR"/>
        </w:rPr>
        <w:t>ing</w:t>
      </w:r>
      <w:r w:rsidR="00CB0181" w:rsidRPr="00253CA7">
        <w:rPr>
          <w:rFonts w:eastAsiaTheme="minorEastAsia"/>
          <w:color w:val="000000" w:themeColor="text1"/>
          <w:lang w:eastAsia="ko-KR"/>
        </w:rPr>
        <w:t xml:space="preserve"> </w:t>
      </w:r>
      <w:r w:rsidR="00CB0181" w:rsidRPr="00253CA7">
        <w:rPr>
          <w:rFonts w:eastAsiaTheme="minorEastAsia"/>
          <w:i/>
          <w:iCs/>
          <w:color w:val="000000" w:themeColor="text1"/>
          <w:lang w:eastAsia="ko-KR"/>
        </w:rPr>
        <w:t xml:space="preserve">new </w:t>
      </w:r>
      <w:r w:rsidR="00CB0181" w:rsidRPr="00253CA7">
        <w:rPr>
          <w:rFonts w:eastAsiaTheme="minorEastAsia"/>
          <w:color w:val="000000" w:themeColor="text1"/>
          <w:lang w:eastAsia="ko-KR"/>
        </w:rPr>
        <w:t xml:space="preserve">and </w:t>
      </w:r>
      <w:r w:rsidR="00CB0181" w:rsidRPr="00253CA7">
        <w:rPr>
          <w:rFonts w:eastAsiaTheme="minorEastAsia"/>
          <w:i/>
          <w:iCs/>
          <w:color w:val="000000" w:themeColor="text1"/>
          <w:lang w:eastAsia="ko-KR"/>
        </w:rPr>
        <w:t>better</w:t>
      </w:r>
      <w:r w:rsidR="00CB0181" w:rsidRPr="00253CA7">
        <w:rPr>
          <w:rFonts w:eastAsiaTheme="minorEastAsia"/>
          <w:color w:val="000000" w:themeColor="text1"/>
          <w:lang w:eastAsia="ko-KR"/>
        </w:rPr>
        <w:t xml:space="preserve">. </w:t>
      </w:r>
      <w:r w:rsidR="00021E44">
        <w:rPr>
          <w:rFonts w:eastAsiaTheme="minorEastAsia"/>
          <w:color w:val="000000" w:themeColor="text1"/>
          <w:lang w:eastAsia="ko-KR"/>
        </w:rPr>
        <w:t>Its</w:t>
      </w:r>
      <w:r w:rsidR="00605825" w:rsidRPr="00253CA7">
        <w:rPr>
          <w:rFonts w:eastAsiaTheme="minorEastAsia"/>
          <w:color w:val="000000" w:themeColor="text1"/>
          <w:lang w:eastAsia="ko-KR"/>
        </w:rPr>
        <w:t xml:space="preserve"> cutting-edge self-lit </w:t>
      </w:r>
      <w:r w:rsidR="00D61112" w:rsidRPr="00253CA7">
        <w:rPr>
          <w:rFonts w:eastAsiaTheme="minorEastAsia" w:hint="eastAsia"/>
          <w:color w:val="000000" w:themeColor="text1"/>
          <w:lang w:eastAsia="ko-KR"/>
        </w:rPr>
        <w:t>screen</w:t>
      </w:r>
      <w:r w:rsidR="00605825" w:rsidRPr="00253CA7">
        <w:rPr>
          <w:rFonts w:eastAsiaTheme="minorEastAsia"/>
          <w:color w:val="000000" w:themeColor="text1"/>
          <w:lang w:eastAsia="ko-KR"/>
        </w:rPr>
        <w:t xml:space="preserve"> </w:t>
      </w:r>
      <w:r w:rsidR="00CB0181" w:rsidRPr="00253CA7">
        <w:rPr>
          <w:rFonts w:eastAsiaTheme="minorEastAsia"/>
          <w:color w:val="000000" w:themeColor="text1"/>
          <w:lang w:eastAsia="ko-KR"/>
        </w:rPr>
        <w:t>can</w:t>
      </w:r>
      <w:r w:rsidR="00D61112" w:rsidRPr="00253CA7">
        <w:rPr>
          <w:rFonts w:eastAsiaTheme="minorEastAsia" w:hint="eastAsia"/>
          <w:color w:val="000000" w:themeColor="text1"/>
          <w:lang w:eastAsia="ko-KR"/>
        </w:rPr>
        <w:t xml:space="preserve"> </w:t>
      </w:r>
      <w:r w:rsidR="00605825" w:rsidRPr="00253CA7">
        <w:rPr>
          <w:rFonts w:eastAsiaTheme="minorEastAsia"/>
          <w:color w:val="000000" w:themeColor="text1"/>
          <w:lang w:eastAsia="ko-KR"/>
        </w:rPr>
        <w:t>transform from</w:t>
      </w:r>
      <w:r w:rsidR="00D61112" w:rsidRPr="00253CA7">
        <w:rPr>
          <w:rFonts w:eastAsiaTheme="minorEastAsia" w:hint="eastAsia"/>
          <w:color w:val="000000" w:themeColor="text1"/>
          <w:lang w:eastAsia="ko-KR"/>
        </w:rPr>
        <w:t xml:space="preserve"> transparent </w:t>
      </w:r>
      <w:r w:rsidR="00605825" w:rsidRPr="00253CA7">
        <w:rPr>
          <w:rFonts w:eastAsiaTheme="minorEastAsia"/>
          <w:color w:val="000000" w:themeColor="text1"/>
          <w:lang w:eastAsia="ko-KR"/>
        </w:rPr>
        <w:t xml:space="preserve">to </w:t>
      </w:r>
      <w:r w:rsidR="00D61112" w:rsidRPr="00253CA7">
        <w:rPr>
          <w:rFonts w:eastAsiaTheme="minorEastAsia" w:hint="eastAsia"/>
          <w:color w:val="000000" w:themeColor="text1"/>
          <w:lang w:eastAsia="ko-KR"/>
        </w:rPr>
        <w:t>opaque</w:t>
      </w:r>
      <w:r w:rsidR="00605825" w:rsidRPr="00253CA7">
        <w:rPr>
          <w:rFonts w:eastAsiaTheme="minorEastAsia"/>
          <w:color w:val="000000" w:themeColor="text1"/>
          <w:lang w:eastAsia="ko-KR"/>
        </w:rPr>
        <w:t>;</w:t>
      </w:r>
      <w:r w:rsidR="00CB0181" w:rsidRPr="00253CA7">
        <w:rPr>
          <w:rFonts w:eastAsiaTheme="minorEastAsia"/>
          <w:color w:val="000000" w:themeColor="text1"/>
          <w:lang w:eastAsia="ko-KR"/>
        </w:rPr>
        <w:t xml:space="preserve"> </w:t>
      </w:r>
      <w:r w:rsidR="009148CF" w:rsidRPr="00297399">
        <w:rPr>
          <w:rFonts w:eastAsiaTheme="minorEastAsia"/>
          <w:color w:val="000000" w:themeColor="text1"/>
          <w:lang w:eastAsia="ko-KR"/>
        </w:rPr>
        <w:t>a unique ability that</w:t>
      </w:r>
      <w:r w:rsidR="009148CF" w:rsidRPr="00297399">
        <w:rPr>
          <w:rFonts w:eastAsiaTheme="minorEastAsia" w:hint="eastAsia"/>
          <w:color w:val="000000" w:themeColor="text1"/>
          <w:lang w:eastAsia="ko-KR"/>
        </w:rPr>
        <w:t xml:space="preserve"> </w:t>
      </w:r>
      <w:r w:rsidR="009148CF">
        <w:rPr>
          <w:rFonts w:eastAsiaTheme="minorEastAsia"/>
          <w:color w:val="000000" w:themeColor="text1"/>
          <w:lang w:eastAsia="ko-KR"/>
        </w:rPr>
        <w:t xml:space="preserve">provides </w:t>
      </w:r>
      <w:r w:rsidR="009148CF" w:rsidRPr="00297399">
        <w:rPr>
          <w:rFonts w:eastAsiaTheme="minorEastAsia"/>
          <w:color w:val="000000" w:themeColor="text1"/>
          <w:lang w:eastAsia="ko-KR"/>
        </w:rPr>
        <w:t>the</w:t>
      </w:r>
      <w:r w:rsidR="009148CF" w:rsidRPr="00297399">
        <w:rPr>
          <w:rFonts w:eastAsiaTheme="minorEastAsia" w:hint="eastAsia"/>
          <w:color w:val="000000" w:themeColor="text1"/>
          <w:lang w:eastAsia="ko-KR"/>
        </w:rPr>
        <w:t xml:space="preserve"> </w:t>
      </w:r>
      <w:r w:rsidR="009148CF">
        <w:rPr>
          <w:rFonts w:eastAsiaTheme="minorEastAsia"/>
          <w:color w:val="000000" w:themeColor="text1"/>
          <w:lang w:eastAsia="ko-KR"/>
        </w:rPr>
        <w:t xml:space="preserve">OLED </w:t>
      </w:r>
      <w:r w:rsidR="009148CF" w:rsidRPr="00297399">
        <w:rPr>
          <w:rFonts w:eastAsiaTheme="minorEastAsia" w:hint="eastAsia"/>
          <w:color w:val="000000" w:themeColor="text1"/>
          <w:lang w:eastAsia="ko-KR"/>
        </w:rPr>
        <w:t xml:space="preserve">viewing </w:t>
      </w:r>
      <w:r w:rsidR="009148CF" w:rsidRPr="00297399">
        <w:rPr>
          <w:rFonts w:eastAsiaTheme="minorEastAsia"/>
          <w:color w:val="000000" w:themeColor="text1"/>
          <w:lang w:eastAsia="ko-KR"/>
        </w:rPr>
        <w:t>experience</w:t>
      </w:r>
      <w:r w:rsidR="009148CF" w:rsidRPr="00297399">
        <w:rPr>
          <w:rFonts w:eastAsiaTheme="minorEastAsia" w:hint="eastAsia"/>
          <w:color w:val="000000" w:themeColor="text1"/>
          <w:lang w:eastAsia="ko-KR"/>
        </w:rPr>
        <w:t xml:space="preserve"> while offering </w:t>
      </w:r>
      <w:r w:rsidR="009148CF" w:rsidRPr="00297399">
        <w:rPr>
          <w:rFonts w:eastAsiaTheme="minorEastAsia"/>
          <w:color w:val="000000" w:themeColor="text1"/>
          <w:lang w:eastAsia="ko-KR"/>
        </w:rPr>
        <w:t>greater freedom in living space</w:t>
      </w:r>
      <w:r w:rsidR="00CB0181" w:rsidRPr="00253CA7">
        <w:rPr>
          <w:rFonts w:eastAsiaTheme="minorEastAsia"/>
          <w:color w:val="000000" w:themeColor="text1"/>
          <w:lang w:eastAsia="ko-KR"/>
        </w:rPr>
        <w:t>.</w:t>
      </w:r>
      <w:r w:rsidR="00BE4570" w:rsidRPr="00253CA7">
        <w:rPr>
          <w:rFonts w:eastAsiaTheme="minorEastAsia"/>
          <w:color w:val="000000" w:themeColor="text1"/>
          <w:lang w:eastAsia="ko-KR"/>
        </w:rPr>
        <w:t xml:space="preserve"> </w:t>
      </w:r>
    </w:p>
    <w:p w14:paraId="4F5990C9" w14:textId="29E1B457" w:rsidR="00A300A1" w:rsidRDefault="00A300A1" w:rsidP="00A300A1">
      <w:pPr>
        <w:suppressAutoHyphens/>
        <w:spacing w:line="360" w:lineRule="auto"/>
        <w:jc w:val="both"/>
        <w:rPr>
          <w:rFonts w:eastAsiaTheme="minorEastAsia"/>
          <w:color w:val="000000" w:themeColor="text1"/>
          <w:lang w:eastAsia="ko-KR"/>
        </w:rPr>
      </w:pPr>
    </w:p>
    <w:p w14:paraId="5CEABAEA" w14:textId="77777777" w:rsidR="00FA2D49" w:rsidRDefault="00FA2D49" w:rsidP="00FA2D49">
      <w:pPr>
        <w:suppressAutoHyphens/>
        <w:spacing w:line="360" w:lineRule="auto"/>
        <w:jc w:val="both"/>
        <w:rPr>
          <w:rFonts w:eastAsiaTheme="minorEastAsia"/>
          <w:color w:val="000000" w:themeColor="text1"/>
          <w:lang w:eastAsia="ko-KR"/>
        </w:rPr>
      </w:pPr>
      <w:r w:rsidRPr="00253CA7">
        <w:rPr>
          <w:rFonts w:eastAsiaTheme="minorEastAsia"/>
          <w:color w:val="000000" w:themeColor="text1"/>
          <w:lang w:eastAsia="ko-KR"/>
        </w:rPr>
        <w:t>U</w:t>
      </w:r>
      <w:r w:rsidRPr="00253CA7">
        <w:rPr>
          <w:rFonts w:eastAsiaTheme="minorEastAsia" w:hint="eastAsia"/>
          <w:color w:val="000000" w:themeColor="text1"/>
          <w:lang w:eastAsia="ko-KR"/>
        </w:rPr>
        <w:t xml:space="preserve">sers can </w:t>
      </w:r>
      <w:r>
        <w:rPr>
          <w:rFonts w:eastAsiaTheme="minorEastAsia"/>
          <w:color w:val="000000" w:themeColor="text1"/>
          <w:lang w:eastAsia="ko-KR"/>
        </w:rPr>
        <w:t xml:space="preserve">effortlessly </w:t>
      </w:r>
      <w:r w:rsidRPr="00253CA7">
        <w:rPr>
          <w:rFonts w:eastAsiaTheme="minorEastAsia"/>
          <w:color w:val="000000" w:themeColor="text1"/>
          <w:lang w:eastAsia="ko-KR"/>
        </w:rPr>
        <w:t>switch</w:t>
      </w:r>
      <w:r w:rsidRPr="00253CA7">
        <w:rPr>
          <w:rFonts w:eastAsiaTheme="minorEastAsia" w:hint="eastAsia"/>
          <w:color w:val="000000" w:themeColor="text1"/>
          <w:lang w:eastAsia="ko-KR"/>
        </w:rPr>
        <w:t xml:space="preserve"> </w:t>
      </w:r>
      <w:r w:rsidRPr="00253CA7">
        <w:rPr>
          <w:rFonts w:eastAsiaTheme="minorEastAsia"/>
          <w:color w:val="000000" w:themeColor="text1"/>
          <w:lang w:eastAsia="ko-KR"/>
        </w:rPr>
        <w:t>between transparent and</w:t>
      </w:r>
      <w:r w:rsidRPr="00253CA7">
        <w:rPr>
          <w:rFonts w:eastAsiaTheme="minorEastAsia" w:hint="eastAsia"/>
          <w:color w:val="000000" w:themeColor="text1"/>
          <w:lang w:eastAsia="ko-KR"/>
        </w:rPr>
        <w:t xml:space="preserve"> </w:t>
      </w:r>
      <w:r w:rsidRPr="00253CA7">
        <w:rPr>
          <w:rFonts w:eastAsiaTheme="minorEastAsia"/>
          <w:color w:val="000000" w:themeColor="text1"/>
          <w:lang w:eastAsia="ko-KR"/>
        </w:rPr>
        <w:t>opaque</w:t>
      </w:r>
      <w:r w:rsidRPr="00253CA7">
        <w:rPr>
          <w:rFonts w:eastAsiaTheme="minorEastAsia" w:hint="eastAsia"/>
          <w:color w:val="000000" w:themeColor="text1"/>
          <w:lang w:eastAsia="ko-KR"/>
        </w:rPr>
        <w:t xml:space="preserve"> mode</w:t>
      </w:r>
      <w:r>
        <w:rPr>
          <w:rFonts w:eastAsiaTheme="minorEastAsia"/>
          <w:color w:val="000000" w:themeColor="text1"/>
          <w:lang w:eastAsia="ko-KR"/>
        </w:rPr>
        <w:t>s</w:t>
      </w:r>
      <w:r w:rsidRPr="00253CA7">
        <w:rPr>
          <w:rFonts w:eastAsiaTheme="minorEastAsia" w:hint="eastAsia"/>
          <w:color w:val="000000" w:themeColor="text1"/>
          <w:lang w:eastAsia="ko-KR"/>
        </w:rPr>
        <w:t xml:space="preserve"> </w:t>
      </w:r>
      <w:r>
        <w:rPr>
          <w:rFonts w:eastAsiaTheme="minorEastAsia"/>
          <w:color w:val="000000" w:themeColor="text1"/>
          <w:lang w:eastAsia="ko-KR"/>
        </w:rPr>
        <w:t>at the touch</w:t>
      </w:r>
      <w:r w:rsidRPr="00253CA7">
        <w:rPr>
          <w:rFonts w:eastAsiaTheme="minorEastAsia"/>
          <w:color w:val="000000" w:themeColor="text1"/>
          <w:lang w:eastAsia="ko-KR"/>
        </w:rPr>
        <w:t xml:space="preserve"> of a button</w:t>
      </w:r>
      <w:r w:rsidRPr="00365D20">
        <w:rPr>
          <w:rFonts w:eastAsiaTheme="minorEastAsia"/>
          <w:color w:val="000000" w:themeColor="text1"/>
          <w:lang w:eastAsia="ko-KR"/>
        </w:rPr>
        <w:t>, unlocking unique possibilities for entertainment and space design</w:t>
      </w:r>
      <w:r w:rsidRPr="00253CA7">
        <w:rPr>
          <w:rFonts w:eastAsiaTheme="minorEastAsia" w:hint="eastAsia"/>
          <w:color w:val="000000" w:themeColor="text1"/>
          <w:lang w:eastAsia="ko-KR"/>
        </w:rPr>
        <w:t xml:space="preserve">. </w:t>
      </w:r>
      <w:r>
        <w:rPr>
          <w:rFonts w:eastAsiaTheme="minorEastAsia"/>
          <w:color w:val="000000" w:themeColor="text1"/>
          <w:lang w:eastAsia="ko-KR"/>
        </w:rPr>
        <w:t>When i</w:t>
      </w:r>
      <w:r w:rsidRPr="00297399">
        <w:rPr>
          <w:rFonts w:eastAsiaTheme="minorEastAsia"/>
          <w:color w:val="000000" w:themeColor="text1"/>
          <w:lang w:eastAsia="ko-KR"/>
        </w:rPr>
        <w:t>n</w:t>
      </w:r>
      <w:r w:rsidRPr="00297399">
        <w:rPr>
          <w:rFonts w:eastAsiaTheme="minorEastAsia" w:hint="eastAsia"/>
          <w:color w:val="000000" w:themeColor="text1"/>
          <w:lang w:eastAsia="ko-KR"/>
        </w:rPr>
        <w:t xml:space="preserve"> </w:t>
      </w:r>
      <w:r w:rsidRPr="00297399">
        <w:rPr>
          <w:rFonts w:eastAsiaTheme="minorEastAsia"/>
          <w:color w:val="000000" w:themeColor="text1"/>
          <w:lang w:eastAsia="ko-KR"/>
        </w:rPr>
        <w:t>transparent mode</w:t>
      </w:r>
      <w:r w:rsidRPr="00297399">
        <w:rPr>
          <w:rFonts w:eastAsiaTheme="minorEastAsia" w:hint="eastAsia"/>
          <w:color w:val="000000" w:themeColor="text1"/>
          <w:lang w:eastAsia="ko-KR"/>
        </w:rPr>
        <w:t>,</w:t>
      </w:r>
      <w:r w:rsidRPr="00253CA7">
        <w:rPr>
          <w:rFonts w:eastAsiaTheme="minorEastAsia" w:hint="eastAsia"/>
          <w:color w:val="000000" w:themeColor="text1"/>
          <w:lang w:eastAsia="ko-KR"/>
        </w:rPr>
        <w:t xml:space="preserve"> the OLED T </w:t>
      </w:r>
      <w:r>
        <w:rPr>
          <w:rFonts w:eastAsiaTheme="minorEastAsia"/>
          <w:color w:val="000000" w:themeColor="text1"/>
          <w:lang w:eastAsia="ko-KR"/>
        </w:rPr>
        <w:t>offers a futuristic content experience that must</w:t>
      </w:r>
      <w:r w:rsidRPr="00253CA7">
        <w:rPr>
          <w:rFonts w:eastAsiaTheme="minorEastAsia"/>
          <w:color w:val="000000" w:themeColor="text1"/>
          <w:lang w:eastAsia="ko-KR"/>
        </w:rPr>
        <w:t xml:space="preserve"> be seen to be believed.</w:t>
      </w:r>
      <w:r w:rsidRPr="00253CA7">
        <w:rPr>
          <w:rFonts w:eastAsiaTheme="minorEastAsia" w:hint="eastAsia"/>
          <w:color w:val="000000" w:themeColor="text1"/>
          <w:lang w:eastAsia="ko-KR"/>
        </w:rPr>
        <w:t xml:space="preserve"> The screen</w:t>
      </w:r>
      <w:r w:rsidRPr="00253CA7">
        <w:rPr>
          <w:rFonts w:eastAsiaTheme="minorEastAsia"/>
          <w:color w:val="000000" w:themeColor="text1"/>
          <w:lang w:eastAsia="ko-KR"/>
        </w:rPr>
        <w:t xml:space="preserve"> not only creates the illusion</w:t>
      </w:r>
      <w:r w:rsidRPr="00253CA7">
        <w:rPr>
          <w:rFonts w:eastAsiaTheme="minorEastAsia" w:hint="eastAsia"/>
          <w:color w:val="000000" w:themeColor="text1"/>
          <w:lang w:eastAsia="ko-KR"/>
        </w:rPr>
        <w:t xml:space="preserve"> </w:t>
      </w:r>
      <w:r>
        <w:rPr>
          <w:rFonts w:eastAsiaTheme="minorEastAsia"/>
          <w:color w:val="000000" w:themeColor="text1"/>
          <w:lang w:eastAsia="ko-KR"/>
        </w:rPr>
        <w:t>of</w:t>
      </w:r>
      <w:r w:rsidRPr="00253CA7">
        <w:rPr>
          <w:rFonts w:eastAsiaTheme="minorEastAsia"/>
          <w:color w:val="000000" w:themeColor="text1"/>
          <w:lang w:eastAsia="ko-KR"/>
        </w:rPr>
        <w:t xml:space="preserve"> content floating in </w:t>
      </w:r>
      <w:r>
        <w:rPr>
          <w:rFonts w:eastAsiaTheme="minorEastAsia"/>
          <w:color w:val="000000" w:themeColor="text1"/>
          <w:lang w:eastAsia="ko-KR"/>
        </w:rPr>
        <w:t>mid-</w:t>
      </w:r>
      <w:r w:rsidRPr="00253CA7">
        <w:rPr>
          <w:rFonts w:eastAsiaTheme="minorEastAsia"/>
          <w:color w:val="000000" w:themeColor="text1"/>
          <w:lang w:eastAsia="ko-KR"/>
        </w:rPr>
        <w:t xml:space="preserve">air but </w:t>
      </w:r>
      <w:r>
        <w:rPr>
          <w:rFonts w:eastAsiaTheme="minorEastAsia"/>
          <w:color w:val="000000" w:themeColor="text1"/>
          <w:lang w:eastAsia="ko-KR"/>
        </w:rPr>
        <w:t xml:space="preserve">also </w:t>
      </w:r>
      <w:r w:rsidRPr="00253CA7">
        <w:rPr>
          <w:rFonts w:eastAsiaTheme="minorEastAsia"/>
          <w:color w:val="000000" w:themeColor="text1"/>
          <w:lang w:eastAsia="ko-KR"/>
        </w:rPr>
        <w:t xml:space="preserve">produces a mesmerizing effect by </w:t>
      </w:r>
      <w:r>
        <w:rPr>
          <w:rFonts w:eastAsiaTheme="minorEastAsia"/>
          <w:color w:val="000000" w:themeColor="text1"/>
          <w:lang w:eastAsia="ko-KR"/>
        </w:rPr>
        <w:t>“</w:t>
      </w:r>
      <w:r w:rsidRPr="00253CA7">
        <w:rPr>
          <w:rFonts w:eastAsiaTheme="minorEastAsia"/>
          <w:color w:val="000000" w:themeColor="text1"/>
          <w:lang w:eastAsia="ko-KR"/>
        </w:rPr>
        <w:t>merging</w:t>
      </w:r>
      <w:r>
        <w:rPr>
          <w:rFonts w:eastAsiaTheme="minorEastAsia"/>
          <w:color w:val="000000" w:themeColor="text1"/>
          <w:lang w:eastAsia="ko-KR"/>
        </w:rPr>
        <w:t>”</w:t>
      </w:r>
      <w:r w:rsidRPr="00253CA7">
        <w:rPr>
          <w:rFonts w:eastAsiaTheme="minorEastAsia"/>
          <w:color w:val="000000" w:themeColor="text1"/>
          <w:lang w:eastAsia="ko-KR"/>
        </w:rPr>
        <w:t xml:space="preserve"> </w:t>
      </w:r>
      <w:r>
        <w:rPr>
          <w:rFonts w:eastAsiaTheme="minorEastAsia"/>
          <w:color w:val="000000" w:themeColor="text1"/>
          <w:lang w:eastAsia="ko-KR"/>
        </w:rPr>
        <w:t>the</w:t>
      </w:r>
      <w:r w:rsidRPr="00253CA7">
        <w:rPr>
          <w:rFonts w:eastAsiaTheme="minorEastAsia"/>
          <w:color w:val="000000" w:themeColor="text1"/>
          <w:lang w:eastAsia="ko-KR"/>
        </w:rPr>
        <w:t xml:space="preserve"> on</w:t>
      </w:r>
      <w:r>
        <w:rPr>
          <w:rFonts w:eastAsiaTheme="minorEastAsia"/>
          <w:color w:val="000000" w:themeColor="text1"/>
          <w:lang w:eastAsia="ko-KR"/>
        </w:rPr>
        <w:t>-</w:t>
      </w:r>
      <w:r w:rsidRPr="00253CA7">
        <w:rPr>
          <w:rFonts w:eastAsiaTheme="minorEastAsia"/>
          <w:color w:val="000000" w:themeColor="text1"/>
          <w:lang w:eastAsia="ko-KR"/>
        </w:rPr>
        <w:t xml:space="preserve">screen </w:t>
      </w:r>
      <w:r>
        <w:rPr>
          <w:rFonts w:eastAsiaTheme="minorEastAsia"/>
          <w:color w:val="000000" w:themeColor="text1"/>
          <w:lang w:eastAsia="ko-KR"/>
        </w:rPr>
        <w:t xml:space="preserve">visuals </w:t>
      </w:r>
      <w:r w:rsidRPr="00253CA7">
        <w:rPr>
          <w:rFonts w:eastAsiaTheme="minorEastAsia"/>
          <w:color w:val="000000" w:themeColor="text1"/>
          <w:lang w:eastAsia="ko-KR"/>
        </w:rPr>
        <w:t>with the surrounding space.</w:t>
      </w:r>
      <w:r w:rsidRPr="00253CA7">
        <w:rPr>
          <w:rFonts w:eastAsiaTheme="minorEastAsia" w:hint="eastAsia"/>
          <w:color w:val="000000" w:themeColor="text1"/>
          <w:lang w:eastAsia="ko-KR"/>
        </w:rPr>
        <w:t xml:space="preserve"> </w:t>
      </w:r>
    </w:p>
    <w:p w14:paraId="52D038E8" w14:textId="606E85A5" w:rsidR="00FA2D49" w:rsidRDefault="00FA2D49" w:rsidP="00A300A1">
      <w:pPr>
        <w:suppressAutoHyphens/>
        <w:spacing w:line="360" w:lineRule="auto"/>
        <w:jc w:val="both"/>
        <w:rPr>
          <w:rFonts w:eastAsiaTheme="minorEastAsia"/>
          <w:color w:val="000000" w:themeColor="text1"/>
          <w:lang w:eastAsia="ko-KR"/>
        </w:rPr>
      </w:pPr>
    </w:p>
    <w:p w14:paraId="0B09EEAD" w14:textId="48210F14" w:rsidR="00FA2D49" w:rsidRDefault="00FA2D49" w:rsidP="00A300A1">
      <w:pPr>
        <w:suppressAutoHyphens/>
        <w:spacing w:line="360" w:lineRule="auto"/>
        <w:jc w:val="both"/>
        <w:rPr>
          <w:rFonts w:eastAsiaTheme="minorEastAsia"/>
          <w:color w:val="000000" w:themeColor="text1"/>
          <w:lang w:eastAsia="ko-KR"/>
        </w:rPr>
      </w:pPr>
      <w:r w:rsidRPr="00253CA7">
        <w:rPr>
          <w:rFonts w:eastAsiaTheme="minorEastAsia" w:hint="eastAsia"/>
          <w:color w:val="000000" w:themeColor="text1"/>
          <w:lang w:eastAsia="ko-KR"/>
        </w:rPr>
        <w:t xml:space="preserve">LG OLED T </w:t>
      </w:r>
      <w:r w:rsidRPr="00253CA7">
        <w:rPr>
          <w:rFonts w:eastAsiaTheme="minorEastAsia"/>
          <w:color w:val="000000" w:themeColor="text1"/>
          <w:lang w:eastAsia="ko-KR"/>
        </w:rPr>
        <w:t xml:space="preserve">further </w:t>
      </w:r>
      <w:r w:rsidRPr="00253CA7">
        <w:rPr>
          <w:rFonts w:eastAsiaTheme="minorEastAsia" w:hint="eastAsia"/>
          <w:color w:val="000000" w:themeColor="text1"/>
          <w:lang w:eastAsia="ko-KR"/>
        </w:rPr>
        <w:t xml:space="preserve">elevates </w:t>
      </w:r>
      <w:r w:rsidRPr="00253CA7">
        <w:rPr>
          <w:rFonts w:eastAsiaTheme="minorEastAsia"/>
          <w:color w:val="000000" w:themeColor="text1"/>
          <w:lang w:eastAsia="ko-KR"/>
        </w:rPr>
        <w:t xml:space="preserve">the </w:t>
      </w:r>
      <w:r w:rsidRPr="00253CA7">
        <w:rPr>
          <w:rFonts w:eastAsiaTheme="minorEastAsia" w:hint="eastAsia"/>
          <w:color w:val="000000" w:themeColor="text1"/>
          <w:lang w:eastAsia="ko-KR"/>
        </w:rPr>
        <w:t xml:space="preserve">user </w:t>
      </w:r>
      <w:r w:rsidRPr="00253CA7">
        <w:rPr>
          <w:rFonts w:eastAsiaTheme="minorEastAsia"/>
          <w:color w:val="000000" w:themeColor="text1"/>
          <w:lang w:eastAsia="ko-KR"/>
        </w:rPr>
        <w:t>experience</w:t>
      </w:r>
      <w:r w:rsidRPr="00253CA7">
        <w:rPr>
          <w:rFonts w:eastAsiaTheme="minorEastAsia" w:hint="eastAsia"/>
          <w:color w:val="000000" w:themeColor="text1"/>
          <w:lang w:eastAsia="ko-KR"/>
        </w:rPr>
        <w:t xml:space="preserve"> with </w:t>
      </w:r>
      <w:r w:rsidRPr="00253CA7">
        <w:rPr>
          <w:rFonts w:eastAsiaTheme="minorEastAsia"/>
          <w:color w:val="000000" w:themeColor="text1"/>
          <w:lang w:eastAsia="ko-KR"/>
        </w:rPr>
        <w:t xml:space="preserve">a suite of </w:t>
      </w:r>
      <w:r w:rsidRPr="00253CA7">
        <w:rPr>
          <w:rFonts w:eastAsiaTheme="minorEastAsia" w:hint="eastAsia"/>
          <w:color w:val="000000" w:themeColor="text1"/>
          <w:lang w:eastAsia="ko-KR"/>
        </w:rPr>
        <w:t xml:space="preserve">versatile features that optimally leverage the unique advantages of a transparent OLED screen, enhancing its distinctive value. </w:t>
      </w:r>
    </w:p>
    <w:p w14:paraId="374C3EB1" w14:textId="77777777" w:rsidR="00FA2D49" w:rsidRDefault="00FA2D49" w:rsidP="00A300A1">
      <w:pPr>
        <w:suppressAutoHyphens/>
        <w:spacing w:line="360" w:lineRule="auto"/>
        <w:jc w:val="both"/>
        <w:rPr>
          <w:rFonts w:eastAsiaTheme="minorEastAsia"/>
          <w:color w:val="000000" w:themeColor="text1"/>
          <w:lang w:eastAsia="ko-KR"/>
        </w:rPr>
      </w:pPr>
    </w:p>
    <w:p w14:paraId="6E624CBC" w14:textId="38698956" w:rsidR="00FA2D49" w:rsidRDefault="00FA2D49" w:rsidP="00FA2D49">
      <w:pPr>
        <w:suppressAutoHyphens/>
        <w:spacing w:line="360" w:lineRule="auto"/>
        <w:jc w:val="both"/>
        <w:rPr>
          <w:rFonts w:eastAsiaTheme="minorEastAsia"/>
          <w:color w:val="000000" w:themeColor="text1"/>
          <w:lang w:eastAsia="ko-KR"/>
        </w:rPr>
      </w:pPr>
      <w:r>
        <w:rPr>
          <w:rFonts w:eastAsiaTheme="minorEastAsia"/>
          <w:color w:val="000000" w:themeColor="text1"/>
          <w:lang w:eastAsia="ko-KR"/>
        </w:rPr>
        <w:t xml:space="preserve">One standout feature is </w:t>
      </w:r>
      <w:r w:rsidRPr="00D5068B">
        <w:rPr>
          <w:rFonts w:eastAsiaTheme="minorEastAsia"/>
          <w:i/>
          <w:iCs/>
          <w:color w:val="000000" w:themeColor="text1"/>
          <w:lang w:eastAsia="ko-KR"/>
        </w:rPr>
        <w:t>T-</w:t>
      </w:r>
      <w:r w:rsidRPr="00581143">
        <w:rPr>
          <w:rFonts w:eastAsiaTheme="minorEastAsia"/>
          <w:i/>
          <w:color w:val="000000" w:themeColor="text1"/>
          <w:lang w:eastAsia="ko-KR"/>
        </w:rPr>
        <w:t>Objet</w:t>
      </w:r>
      <w:r w:rsidRPr="00253CA7">
        <w:rPr>
          <w:rFonts w:eastAsiaTheme="minorEastAsia" w:hint="eastAsia"/>
          <w:color w:val="000000" w:themeColor="text1"/>
          <w:lang w:eastAsia="ko-KR"/>
        </w:rPr>
        <w:t xml:space="preserve">, </w:t>
      </w:r>
      <w:r>
        <w:rPr>
          <w:rFonts w:eastAsiaTheme="minorEastAsia"/>
          <w:color w:val="000000" w:themeColor="text1"/>
          <w:lang w:eastAsia="ko-KR"/>
        </w:rPr>
        <w:t>an</w:t>
      </w:r>
      <w:r w:rsidRPr="00253CA7">
        <w:rPr>
          <w:rFonts w:eastAsiaTheme="minorEastAsia"/>
          <w:color w:val="000000" w:themeColor="text1"/>
          <w:lang w:eastAsia="ko-KR"/>
        </w:rPr>
        <w:t xml:space="preserve"> Always-On-Display (AOD) </w:t>
      </w:r>
      <w:r w:rsidRPr="00253CA7">
        <w:rPr>
          <w:rFonts w:eastAsiaTheme="minorEastAsia" w:hint="eastAsia"/>
          <w:color w:val="000000" w:themeColor="text1"/>
          <w:lang w:eastAsia="ko-KR"/>
        </w:rPr>
        <w:t xml:space="preserve">mode that transforms the screen into a transparent digital </w:t>
      </w:r>
      <w:r w:rsidRPr="00253CA7">
        <w:rPr>
          <w:rFonts w:eastAsiaTheme="minorEastAsia"/>
          <w:color w:val="000000" w:themeColor="text1"/>
          <w:lang w:eastAsia="ko-KR"/>
        </w:rPr>
        <w:t>canvas</w:t>
      </w:r>
      <w:r>
        <w:rPr>
          <w:rFonts w:eastAsiaTheme="minorEastAsia"/>
          <w:color w:val="000000" w:themeColor="text1"/>
          <w:lang w:eastAsia="ko-KR"/>
        </w:rPr>
        <w:t>, ideal</w:t>
      </w:r>
      <w:r w:rsidRPr="00253CA7">
        <w:rPr>
          <w:rFonts w:eastAsiaTheme="minorEastAsia"/>
          <w:color w:val="000000" w:themeColor="text1"/>
          <w:lang w:eastAsia="ko-KR"/>
        </w:rPr>
        <w:t xml:space="preserve"> for</w:t>
      </w:r>
      <w:r w:rsidRPr="00253CA7">
        <w:rPr>
          <w:rFonts w:eastAsiaTheme="minorEastAsia" w:hint="eastAsia"/>
          <w:color w:val="000000" w:themeColor="text1"/>
          <w:lang w:eastAsia="ko-KR"/>
        </w:rPr>
        <w:t xml:space="preserve"> </w:t>
      </w:r>
      <w:r w:rsidRPr="00253CA7">
        <w:rPr>
          <w:rFonts w:eastAsiaTheme="minorEastAsia"/>
          <w:color w:val="000000" w:themeColor="text1"/>
          <w:lang w:eastAsia="ko-KR"/>
        </w:rPr>
        <w:t>showcasing artwork</w:t>
      </w:r>
      <w:r w:rsidRPr="00253CA7">
        <w:rPr>
          <w:rFonts w:eastAsiaTheme="minorEastAsia" w:hint="eastAsia"/>
          <w:color w:val="000000" w:themeColor="text1"/>
          <w:lang w:eastAsia="ko-KR"/>
        </w:rPr>
        <w:t xml:space="preserve">, </w:t>
      </w:r>
      <w:r w:rsidRPr="00253CA7">
        <w:rPr>
          <w:rFonts w:eastAsiaTheme="minorEastAsia"/>
          <w:color w:val="000000" w:themeColor="text1"/>
          <w:lang w:eastAsia="ko-KR"/>
        </w:rPr>
        <w:t xml:space="preserve">videos </w:t>
      </w:r>
      <w:r w:rsidRPr="00253CA7">
        <w:rPr>
          <w:rFonts w:eastAsiaTheme="minorEastAsia" w:hint="eastAsia"/>
          <w:color w:val="000000" w:themeColor="text1"/>
          <w:lang w:eastAsia="ko-KR"/>
        </w:rPr>
        <w:t>or</w:t>
      </w:r>
      <w:r w:rsidRPr="00253CA7">
        <w:rPr>
          <w:rFonts w:eastAsiaTheme="minorEastAsia"/>
          <w:color w:val="000000" w:themeColor="text1"/>
          <w:lang w:eastAsia="ko-KR"/>
        </w:rPr>
        <w:t xml:space="preserve"> photos</w:t>
      </w:r>
      <w:r w:rsidRPr="00253CA7">
        <w:rPr>
          <w:rFonts w:eastAsiaTheme="minorEastAsia" w:hint="eastAsia"/>
          <w:color w:val="000000" w:themeColor="text1"/>
          <w:lang w:eastAsia="ko-KR"/>
        </w:rPr>
        <w:t xml:space="preserve"> in outstanding color and clarity. </w:t>
      </w:r>
      <w:r>
        <w:t>Complementing this is</w:t>
      </w:r>
      <w:r w:rsidRPr="00253CA7">
        <w:rPr>
          <w:rFonts w:eastAsiaTheme="minorEastAsia"/>
          <w:color w:val="000000" w:themeColor="text1"/>
          <w:lang w:eastAsia="ko-KR"/>
        </w:rPr>
        <w:t xml:space="preserve"> </w:t>
      </w:r>
      <w:r w:rsidRPr="00581143">
        <w:rPr>
          <w:rFonts w:eastAsiaTheme="minorEastAsia"/>
          <w:i/>
          <w:color w:val="000000" w:themeColor="text1"/>
          <w:lang w:eastAsia="ko-KR"/>
        </w:rPr>
        <w:t>T-Bar</w:t>
      </w:r>
      <w:r>
        <w:rPr>
          <w:rFonts w:eastAsiaTheme="minorEastAsia"/>
          <w:i/>
          <w:color w:val="000000" w:themeColor="text1"/>
          <w:lang w:eastAsia="ko-KR"/>
        </w:rPr>
        <w:t>,</w:t>
      </w:r>
      <w:r w:rsidRPr="00253CA7">
        <w:rPr>
          <w:rFonts w:eastAsiaTheme="minorEastAsia"/>
          <w:color w:val="000000" w:themeColor="text1"/>
          <w:lang w:eastAsia="ko-KR"/>
        </w:rPr>
        <w:t xml:space="preserve"> a </w:t>
      </w:r>
      <w:r>
        <w:rPr>
          <w:rFonts w:eastAsiaTheme="minorEastAsia"/>
          <w:color w:val="000000" w:themeColor="text1"/>
          <w:lang w:eastAsia="ko-KR"/>
        </w:rPr>
        <w:t>sleek</w:t>
      </w:r>
      <w:r w:rsidRPr="00253CA7">
        <w:rPr>
          <w:rFonts w:eastAsiaTheme="minorEastAsia"/>
          <w:color w:val="000000" w:themeColor="text1"/>
          <w:lang w:eastAsia="ko-KR"/>
        </w:rPr>
        <w:t xml:space="preserve"> info-ticker that </w:t>
      </w:r>
      <w:r>
        <w:rPr>
          <w:rFonts w:eastAsiaTheme="minorEastAsia"/>
          <w:color w:val="000000" w:themeColor="text1"/>
          <w:lang w:eastAsia="ko-KR"/>
        </w:rPr>
        <w:t xml:space="preserve">appears along the bottom edge of the screen, </w:t>
      </w:r>
      <w:r w:rsidRPr="00253CA7">
        <w:rPr>
          <w:rFonts w:eastAsiaTheme="minorEastAsia"/>
          <w:color w:val="000000" w:themeColor="text1"/>
          <w:lang w:eastAsia="ko-KR"/>
        </w:rPr>
        <w:t>provid</w:t>
      </w:r>
      <w:r>
        <w:rPr>
          <w:rFonts w:eastAsiaTheme="minorEastAsia"/>
          <w:color w:val="000000" w:themeColor="text1"/>
          <w:lang w:eastAsia="ko-KR"/>
        </w:rPr>
        <w:t>ing</w:t>
      </w:r>
      <w:r w:rsidRPr="00253CA7">
        <w:rPr>
          <w:rFonts w:eastAsiaTheme="minorEastAsia"/>
          <w:color w:val="000000" w:themeColor="text1"/>
          <w:lang w:eastAsia="ko-KR"/>
        </w:rPr>
        <w:t xml:space="preserve"> sport</w:t>
      </w:r>
      <w:r>
        <w:rPr>
          <w:rFonts w:eastAsiaTheme="minorEastAsia"/>
          <w:color w:val="000000" w:themeColor="text1"/>
          <w:lang w:eastAsia="ko-KR"/>
        </w:rPr>
        <w:t>s</w:t>
      </w:r>
      <w:r w:rsidRPr="00253CA7">
        <w:rPr>
          <w:rFonts w:eastAsiaTheme="minorEastAsia"/>
          <w:color w:val="000000" w:themeColor="text1"/>
          <w:lang w:eastAsia="ko-KR"/>
        </w:rPr>
        <w:t xml:space="preserve"> results, IoT device</w:t>
      </w:r>
      <w:r>
        <w:rPr>
          <w:rFonts w:eastAsiaTheme="minorEastAsia"/>
          <w:color w:val="000000" w:themeColor="text1"/>
          <w:lang w:eastAsia="ko-KR"/>
        </w:rPr>
        <w:t xml:space="preserve"> statuse</w:t>
      </w:r>
      <w:r w:rsidRPr="00253CA7">
        <w:rPr>
          <w:rFonts w:eastAsiaTheme="minorEastAsia"/>
          <w:color w:val="000000" w:themeColor="text1"/>
          <w:lang w:eastAsia="ko-KR"/>
        </w:rPr>
        <w:t>s</w:t>
      </w:r>
      <w:r>
        <w:rPr>
          <w:rFonts w:eastAsiaTheme="minorEastAsia"/>
          <w:color w:val="000000" w:themeColor="text1"/>
          <w:lang w:eastAsia="ko-KR"/>
        </w:rPr>
        <w:t>,</w:t>
      </w:r>
      <w:r w:rsidRPr="00253CA7">
        <w:rPr>
          <w:rFonts w:eastAsiaTheme="minorEastAsia"/>
          <w:color w:val="000000" w:themeColor="text1"/>
          <w:lang w:eastAsia="ko-KR"/>
        </w:rPr>
        <w:t xml:space="preserve"> weather </w:t>
      </w:r>
      <w:r>
        <w:rPr>
          <w:rFonts w:eastAsiaTheme="minorEastAsia"/>
          <w:color w:val="000000" w:themeColor="text1"/>
          <w:lang w:eastAsia="ko-KR"/>
        </w:rPr>
        <w:t>forecasts</w:t>
      </w:r>
      <w:r w:rsidRPr="00253CA7">
        <w:rPr>
          <w:rFonts w:eastAsiaTheme="minorEastAsia"/>
          <w:color w:val="000000" w:themeColor="text1"/>
          <w:lang w:eastAsia="ko-KR"/>
        </w:rPr>
        <w:t xml:space="preserve"> or song title information. The rest of the screen remains unused when T-Bar is activ</w:t>
      </w:r>
      <w:r>
        <w:rPr>
          <w:rFonts w:eastAsiaTheme="minorEastAsia"/>
          <w:color w:val="000000" w:themeColor="text1"/>
          <w:lang w:eastAsia="ko-KR"/>
        </w:rPr>
        <w:t>e</w:t>
      </w:r>
      <w:r w:rsidRPr="00253CA7">
        <w:rPr>
          <w:rFonts w:eastAsiaTheme="minorEastAsia"/>
          <w:color w:val="000000" w:themeColor="text1"/>
          <w:lang w:eastAsia="ko-KR"/>
        </w:rPr>
        <w:t xml:space="preserve">, presenting a clean, uncluttered look and a clear view of the space behind LG’s </w:t>
      </w:r>
      <w:r>
        <w:rPr>
          <w:rFonts w:eastAsiaTheme="minorEastAsia"/>
          <w:color w:val="000000" w:themeColor="text1"/>
          <w:lang w:eastAsia="ko-KR"/>
        </w:rPr>
        <w:t>“</w:t>
      </w:r>
      <w:r w:rsidRPr="00253CA7">
        <w:rPr>
          <w:rFonts w:eastAsiaTheme="minorEastAsia"/>
          <w:color w:val="000000" w:themeColor="text1"/>
          <w:lang w:eastAsia="ko-KR"/>
        </w:rPr>
        <w:t>virtually invisible</w:t>
      </w:r>
      <w:r>
        <w:rPr>
          <w:rFonts w:eastAsiaTheme="minorEastAsia"/>
          <w:color w:val="000000" w:themeColor="text1"/>
          <w:lang w:eastAsia="ko-KR"/>
        </w:rPr>
        <w:t>”</w:t>
      </w:r>
      <w:r w:rsidRPr="00253CA7">
        <w:rPr>
          <w:rFonts w:eastAsiaTheme="minorEastAsia"/>
          <w:color w:val="000000" w:themeColor="text1"/>
          <w:lang w:eastAsia="ko-KR"/>
        </w:rPr>
        <w:t xml:space="preserve"> display.</w:t>
      </w:r>
      <w:r w:rsidRPr="00253CA7">
        <w:rPr>
          <w:rFonts w:eastAsiaTheme="minorEastAsia" w:hint="eastAsia"/>
          <w:color w:val="000000" w:themeColor="text1"/>
          <w:lang w:eastAsia="ko-KR"/>
        </w:rPr>
        <w:t xml:space="preserve"> </w:t>
      </w:r>
      <w:r>
        <w:rPr>
          <w:rFonts w:eastAsiaTheme="minorEastAsia"/>
          <w:color w:val="000000" w:themeColor="text1"/>
          <w:lang w:eastAsia="ko-KR"/>
        </w:rPr>
        <w:t>For added convenience,</w:t>
      </w:r>
      <w:r w:rsidRPr="00253CA7">
        <w:rPr>
          <w:rFonts w:eastAsiaTheme="minorEastAsia" w:hint="eastAsia"/>
          <w:color w:val="000000" w:themeColor="text1"/>
          <w:lang w:eastAsia="ko-KR"/>
        </w:rPr>
        <w:t xml:space="preserve"> </w:t>
      </w:r>
      <w:r w:rsidRPr="00581143">
        <w:rPr>
          <w:rFonts w:eastAsiaTheme="minorEastAsia"/>
          <w:i/>
          <w:color w:val="000000" w:themeColor="text1"/>
          <w:lang w:eastAsia="ko-KR"/>
        </w:rPr>
        <w:t>T-Home</w:t>
      </w:r>
      <w:r w:rsidRPr="00253CA7">
        <w:rPr>
          <w:rFonts w:eastAsiaTheme="minorEastAsia" w:hint="eastAsia"/>
          <w:color w:val="000000" w:themeColor="text1"/>
          <w:lang w:eastAsia="ko-KR"/>
        </w:rPr>
        <w:t xml:space="preserve"> </w:t>
      </w:r>
      <w:r w:rsidRPr="00253CA7">
        <w:rPr>
          <w:rFonts w:eastAsiaTheme="minorEastAsia"/>
          <w:color w:val="000000" w:themeColor="text1"/>
          <w:lang w:eastAsia="ko-KR"/>
        </w:rPr>
        <w:t xml:space="preserve">offers a </w:t>
      </w:r>
      <w:r>
        <w:rPr>
          <w:rFonts w:eastAsiaTheme="minorEastAsia"/>
          <w:color w:val="000000" w:themeColor="text1"/>
          <w:lang w:eastAsia="ko-KR"/>
        </w:rPr>
        <w:t>user-friendly interface that delivers a</w:t>
      </w:r>
      <w:r w:rsidRPr="00253CA7">
        <w:rPr>
          <w:rFonts w:eastAsiaTheme="minorEastAsia"/>
          <w:color w:val="000000" w:themeColor="text1"/>
          <w:lang w:eastAsia="ko-KR"/>
        </w:rPr>
        <w:t xml:space="preserve"> well-organized overview of available services, as well as quick access to apps, settings and</w:t>
      </w:r>
      <w:r w:rsidRPr="00253CA7">
        <w:rPr>
          <w:rFonts w:eastAsiaTheme="minorEastAsia" w:hint="eastAsia"/>
          <w:color w:val="000000" w:themeColor="text1"/>
          <w:lang w:eastAsia="ko-KR"/>
        </w:rPr>
        <w:t xml:space="preserve"> other features.</w:t>
      </w:r>
    </w:p>
    <w:p w14:paraId="43C6860D" w14:textId="77777777" w:rsidR="00A61A09" w:rsidRPr="00253CA7" w:rsidRDefault="00A61A09" w:rsidP="00FA2D49">
      <w:pPr>
        <w:suppressAutoHyphens/>
        <w:spacing w:line="360" w:lineRule="auto"/>
        <w:jc w:val="both"/>
        <w:rPr>
          <w:rFonts w:eastAsiaTheme="minorEastAsia"/>
          <w:color w:val="000000" w:themeColor="text1"/>
          <w:lang w:eastAsia="ko-KR"/>
        </w:rPr>
      </w:pPr>
    </w:p>
    <w:p w14:paraId="1507C0E8" w14:textId="319AE556" w:rsidR="00A61A09" w:rsidRDefault="00A61A09" w:rsidP="00A61A09">
      <w:pPr>
        <w:suppressAutoHyphens/>
        <w:spacing w:line="360" w:lineRule="auto"/>
        <w:jc w:val="both"/>
        <w:rPr>
          <w:rFonts w:eastAsiaTheme="minorEastAsia"/>
          <w:color w:val="000000" w:themeColor="text1"/>
          <w:lang w:eastAsia="ko-KR"/>
        </w:rPr>
      </w:pPr>
      <w:r>
        <w:rPr>
          <w:rFonts w:eastAsiaTheme="minorEastAsia"/>
          <w:color w:val="000000" w:themeColor="text1"/>
          <w:lang w:eastAsia="ko-KR"/>
        </w:rPr>
        <w:t>Despite its</w:t>
      </w:r>
      <w:r w:rsidRPr="00253CA7">
        <w:rPr>
          <w:rFonts w:eastAsiaTheme="minorEastAsia" w:hint="eastAsia"/>
          <w:color w:val="000000" w:themeColor="text1"/>
          <w:lang w:eastAsia="ko-KR"/>
        </w:rPr>
        <w:t xml:space="preserve"> </w:t>
      </w:r>
      <w:r>
        <w:rPr>
          <w:rFonts w:eastAsiaTheme="minorEastAsia"/>
          <w:color w:val="000000" w:themeColor="text1"/>
          <w:lang w:eastAsia="ko-KR"/>
        </w:rPr>
        <w:t>stunning</w:t>
      </w:r>
      <w:r w:rsidRPr="00253CA7">
        <w:rPr>
          <w:rFonts w:eastAsiaTheme="minorEastAsia" w:hint="eastAsia"/>
          <w:color w:val="000000" w:themeColor="text1"/>
          <w:lang w:eastAsia="ko-KR"/>
        </w:rPr>
        <w:t xml:space="preserve"> 77-inch screen</w:t>
      </w:r>
      <w:r>
        <w:rPr>
          <w:rFonts w:eastAsiaTheme="minorEastAsia"/>
          <w:color w:val="000000" w:themeColor="text1"/>
          <w:lang w:eastAsia="ko-KR"/>
        </w:rPr>
        <w:t xml:space="preserve"> size, the LG </w:t>
      </w:r>
      <w:r w:rsidRPr="00253CA7">
        <w:rPr>
          <w:rFonts w:eastAsiaTheme="minorEastAsia"/>
          <w:color w:val="000000" w:themeColor="text1"/>
          <w:lang w:eastAsia="ko-KR"/>
        </w:rPr>
        <w:t>OLED T</w:t>
      </w:r>
      <w:r>
        <w:rPr>
          <w:rFonts w:eastAsiaTheme="minorEastAsia"/>
          <w:color w:val="000000" w:themeColor="text1"/>
          <w:lang w:eastAsia="ko-KR"/>
        </w:rPr>
        <w:t xml:space="preserve"> enhances the feeling of space within a room</w:t>
      </w:r>
      <w:r w:rsidRPr="00253CA7">
        <w:rPr>
          <w:rFonts w:eastAsiaTheme="minorEastAsia"/>
          <w:color w:val="000000" w:themeColor="text1"/>
          <w:lang w:eastAsia="ko-KR"/>
        </w:rPr>
        <w:t>, providing a sense of openness that</w:t>
      </w:r>
      <w:r w:rsidRPr="00253CA7">
        <w:rPr>
          <w:rFonts w:eastAsiaTheme="minorEastAsia" w:hint="eastAsia"/>
          <w:color w:val="000000" w:themeColor="text1"/>
          <w:lang w:eastAsia="ko-KR"/>
        </w:rPr>
        <w:t xml:space="preserve"> conventional TVs</w:t>
      </w:r>
      <w:r w:rsidRPr="00253CA7">
        <w:rPr>
          <w:rFonts w:eastAsiaTheme="minorEastAsia"/>
          <w:color w:val="000000" w:themeColor="text1"/>
          <w:lang w:eastAsia="ko-KR"/>
        </w:rPr>
        <w:t xml:space="preserve"> simply</w:t>
      </w:r>
      <w:r w:rsidRPr="00253CA7">
        <w:rPr>
          <w:rFonts w:eastAsiaTheme="minorEastAsia" w:hint="eastAsia"/>
          <w:color w:val="000000" w:themeColor="text1"/>
          <w:lang w:eastAsia="ko-KR"/>
        </w:rPr>
        <w:t xml:space="preserve"> </w:t>
      </w:r>
      <w:r w:rsidRPr="00253CA7">
        <w:rPr>
          <w:rFonts w:eastAsiaTheme="minorEastAsia"/>
          <w:color w:val="000000" w:themeColor="text1"/>
          <w:lang w:eastAsia="ko-KR"/>
        </w:rPr>
        <w:t>cannot</w:t>
      </w:r>
      <w:r w:rsidRPr="00253CA7">
        <w:rPr>
          <w:rFonts w:eastAsiaTheme="minorEastAsia" w:hint="eastAsia"/>
          <w:color w:val="000000" w:themeColor="text1"/>
          <w:lang w:eastAsia="ko-KR"/>
        </w:rPr>
        <w:t xml:space="preserve">. </w:t>
      </w:r>
      <w:r>
        <w:rPr>
          <w:rFonts w:eastAsiaTheme="minorEastAsia"/>
          <w:color w:val="000000" w:themeColor="text1"/>
          <w:lang w:eastAsia="ko-KR"/>
        </w:rPr>
        <w:t>I</w:t>
      </w:r>
      <w:r w:rsidRPr="00253CA7">
        <w:rPr>
          <w:rFonts w:eastAsiaTheme="minorEastAsia"/>
          <w:color w:val="000000" w:themeColor="text1"/>
          <w:lang w:eastAsia="ko-KR"/>
        </w:rPr>
        <w:t>ts transparency</w:t>
      </w:r>
      <w:r>
        <w:rPr>
          <w:rFonts w:eastAsiaTheme="minorEastAsia"/>
          <w:color w:val="000000" w:themeColor="text1"/>
          <w:lang w:eastAsia="ko-KR"/>
        </w:rPr>
        <w:t xml:space="preserve"> allows it to be </w:t>
      </w:r>
      <w:r w:rsidRPr="00253CA7">
        <w:rPr>
          <w:rFonts w:eastAsiaTheme="minorEastAsia"/>
          <w:color w:val="000000" w:themeColor="text1"/>
          <w:lang w:eastAsia="ko-KR"/>
        </w:rPr>
        <w:t>placed</w:t>
      </w:r>
      <w:r w:rsidRPr="00253CA7">
        <w:rPr>
          <w:rFonts w:eastAsiaTheme="minorEastAsia" w:hint="eastAsia"/>
          <w:color w:val="000000" w:themeColor="text1"/>
          <w:lang w:eastAsia="ko-KR"/>
        </w:rPr>
        <w:t xml:space="preserve"> cent</w:t>
      </w:r>
      <w:r>
        <w:rPr>
          <w:rFonts w:eastAsiaTheme="minorEastAsia"/>
          <w:color w:val="000000" w:themeColor="text1"/>
          <w:lang w:eastAsia="ko-KR"/>
        </w:rPr>
        <w:t>rally</w:t>
      </w:r>
      <w:r w:rsidRPr="00253CA7">
        <w:rPr>
          <w:rFonts w:eastAsiaTheme="minorEastAsia"/>
          <w:color w:val="000000" w:themeColor="text1"/>
          <w:lang w:eastAsia="ko-KR"/>
        </w:rPr>
        <w:t xml:space="preserve"> without </w:t>
      </w:r>
      <w:r>
        <w:rPr>
          <w:rFonts w:eastAsiaTheme="minorEastAsia"/>
          <w:color w:val="000000" w:themeColor="text1"/>
          <w:lang w:eastAsia="ko-KR"/>
        </w:rPr>
        <w:t>being obtrusive</w:t>
      </w:r>
      <w:r w:rsidRPr="00253CA7">
        <w:rPr>
          <w:rFonts w:eastAsiaTheme="minorEastAsia"/>
          <w:color w:val="000000" w:themeColor="text1"/>
          <w:lang w:eastAsia="ko-KR"/>
        </w:rPr>
        <w:t xml:space="preserve"> or positioned</w:t>
      </w:r>
      <w:r w:rsidRPr="00253CA7">
        <w:rPr>
          <w:rFonts w:eastAsiaTheme="minorEastAsia" w:hint="eastAsia"/>
          <w:color w:val="000000" w:themeColor="text1"/>
          <w:lang w:eastAsia="ko-KR"/>
        </w:rPr>
        <w:t xml:space="preserve"> </w:t>
      </w:r>
      <w:r w:rsidRPr="00253CA7">
        <w:rPr>
          <w:rFonts w:eastAsiaTheme="minorEastAsia"/>
          <w:color w:val="000000" w:themeColor="text1"/>
          <w:lang w:eastAsia="ko-KR"/>
        </w:rPr>
        <w:t>in front of</w:t>
      </w:r>
      <w:r w:rsidRPr="00253CA7">
        <w:rPr>
          <w:rFonts w:eastAsiaTheme="minorEastAsia" w:hint="eastAsia"/>
          <w:color w:val="000000" w:themeColor="text1"/>
          <w:lang w:eastAsia="ko-KR"/>
        </w:rPr>
        <w:t xml:space="preserve"> window</w:t>
      </w:r>
      <w:r>
        <w:rPr>
          <w:rFonts w:eastAsiaTheme="minorEastAsia"/>
          <w:color w:val="000000" w:themeColor="text1"/>
          <w:lang w:eastAsia="ko-KR"/>
        </w:rPr>
        <w:t>s</w:t>
      </w:r>
      <w:r w:rsidRPr="00253CA7">
        <w:rPr>
          <w:rFonts w:eastAsiaTheme="minorEastAsia" w:hint="eastAsia"/>
          <w:color w:val="000000" w:themeColor="text1"/>
          <w:lang w:eastAsia="ko-KR"/>
        </w:rPr>
        <w:t xml:space="preserve"> </w:t>
      </w:r>
      <w:r w:rsidRPr="00253CA7">
        <w:rPr>
          <w:rFonts w:eastAsiaTheme="minorEastAsia"/>
          <w:color w:val="000000" w:themeColor="text1"/>
          <w:lang w:eastAsia="ko-KR"/>
        </w:rPr>
        <w:t xml:space="preserve">without blocking </w:t>
      </w:r>
      <w:r>
        <w:rPr>
          <w:rFonts w:eastAsiaTheme="minorEastAsia"/>
          <w:color w:val="000000" w:themeColor="text1"/>
          <w:lang w:eastAsia="ko-KR"/>
        </w:rPr>
        <w:t xml:space="preserve">natural </w:t>
      </w:r>
      <w:r w:rsidRPr="00253CA7">
        <w:rPr>
          <w:rFonts w:eastAsiaTheme="minorEastAsia"/>
          <w:color w:val="000000" w:themeColor="text1"/>
          <w:lang w:eastAsia="ko-KR"/>
        </w:rPr>
        <w:t>light or view</w:t>
      </w:r>
      <w:r>
        <w:rPr>
          <w:rFonts w:eastAsiaTheme="minorEastAsia"/>
          <w:color w:val="000000" w:themeColor="text1"/>
          <w:lang w:eastAsia="ko-KR"/>
        </w:rPr>
        <w:t>s</w:t>
      </w:r>
      <w:r w:rsidRPr="00253CA7">
        <w:rPr>
          <w:rFonts w:eastAsiaTheme="minorEastAsia"/>
          <w:color w:val="000000" w:themeColor="text1"/>
          <w:lang w:eastAsia="ko-KR"/>
        </w:rPr>
        <w:t xml:space="preserve"> </w:t>
      </w:r>
      <w:r>
        <w:rPr>
          <w:rFonts w:eastAsiaTheme="minorEastAsia"/>
          <w:color w:val="000000" w:themeColor="text1"/>
          <w:lang w:eastAsia="ko-KR"/>
        </w:rPr>
        <w:t xml:space="preserve">of the </w:t>
      </w:r>
      <w:r w:rsidRPr="00253CA7">
        <w:rPr>
          <w:rFonts w:eastAsiaTheme="minorEastAsia"/>
          <w:color w:val="000000" w:themeColor="text1"/>
          <w:lang w:eastAsia="ko-KR"/>
        </w:rPr>
        <w:t>out</w:t>
      </w:r>
      <w:r>
        <w:rPr>
          <w:rFonts w:eastAsiaTheme="minorEastAsia"/>
          <w:color w:val="000000" w:themeColor="text1"/>
          <w:lang w:eastAsia="ko-KR"/>
        </w:rPr>
        <w:t>doors</w:t>
      </w:r>
      <w:r w:rsidRPr="00253CA7">
        <w:rPr>
          <w:rFonts w:eastAsiaTheme="minorEastAsia" w:hint="eastAsia"/>
          <w:color w:val="000000" w:themeColor="text1"/>
          <w:lang w:eastAsia="ko-KR"/>
        </w:rPr>
        <w:t xml:space="preserve">. </w:t>
      </w:r>
    </w:p>
    <w:p w14:paraId="1E5CD92E" w14:textId="77777777" w:rsidR="00A61A09" w:rsidRPr="00253CA7" w:rsidRDefault="00A61A09" w:rsidP="00A61A09">
      <w:pPr>
        <w:suppressAutoHyphens/>
        <w:spacing w:line="360" w:lineRule="auto"/>
        <w:jc w:val="both"/>
        <w:rPr>
          <w:rFonts w:eastAsiaTheme="minorEastAsia"/>
          <w:color w:val="000000" w:themeColor="text1"/>
          <w:lang w:eastAsia="ko-KR"/>
        </w:rPr>
      </w:pPr>
    </w:p>
    <w:p w14:paraId="3FC2AB5A" w14:textId="7592D983" w:rsidR="00A61A09" w:rsidRDefault="00A61A09" w:rsidP="00A61A09">
      <w:pPr>
        <w:suppressAutoHyphens/>
        <w:spacing w:line="360" w:lineRule="auto"/>
        <w:jc w:val="both"/>
        <w:rPr>
          <w:rFonts w:eastAsiaTheme="minorEastAsia"/>
          <w:color w:val="000000" w:themeColor="text1"/>
          <w:lang w:eastAsia="ko-KR"/>
        </w:rPr>
      </w:pPr>
      <w:r>
        <w:rPr>
          <w:rFonts w:eastAsiaTheme="minorEastAsia" w:hint="eastAsia"/>
          <w:color w:val="000000" w:themeColor="text1"/>
          <w:lang w:eastAsia="ko-KR"/>
        </w:rPr>
        <w:t xml:space="preserve">The </w:t>
      </w:r>
      <w:r>
        <w:rPr>
          <w:rFonts w:eastAsiaTheme="minorEastAsia"/>
          <w:color w:val="000000" w:themeColor="text1"/>
          <w:lang w:eastAsia="ko-KR"/>
        </w:rPr>
        <w:t xml:space="preserve">transparent 4K OLED screen, combined with LG’s true wireless video and audio transmission technology, promises not only the aesthetic value but also an enhanced home entertainment experience. </w:t>
      </w:r>
      <w:r w:rsidRPr="00A449B3">
        <w:rPr>
          <w:rFonts w:eastAsiaTheme="minorEastAsia" w:hint="eastAsia"/>
          <w:color w:val="000000" w:themeColor="text1"/>
          <w:lang w:eastAsia="ko-KR"/>
        </w:rPr>
        <w:t>Free from tangled cables, the device delivers an immersive, distraction-free viewing environment.</w:t>
      </w:r>
      <w:r w:rsidRPr="00B66B0B">
        <w:rPr>
          <w:rFonts w:eastAsiaTheme="minorEastAsia" w:hint="eastAsia"/>
          <w:color w:val="000000" w:themeColor="text1"/>
          <w:lang w:eastAsia="ko-KR"/>
        </w:rPr>
        <w:t xml:space="preserve">  </w:t>
      </w:r>
    </w:p>
    <w:p w14:paraId="1DAF69C2" w14:textId="77777777" w:rsidR="00A61A09" w:rsidRDefault="00A61A09" w:rsidP="00A61A09">
      <w:pPr>
        <w:suppressAutoHyphens/>
        <w:spacing w:line="360" w:lineRule="auto"/>
        <w:jc w:val="both"/>
        <w:rPr>
          <w:rFonts w:eastAsiaTheme="minorEastAsia"/>
          <w:color w:val="000000" w:themeColor="text1"/>
          <w:lang w:eastAsia="ko-KR"/>
        </w:rPr>
      </w:pPr>
    </w:p>
    <w:p w14:paraId="693935B2" w14:textId="77777777" w:rsidR="00A61A09" w:rsidRDefault="00A61A09" w:rsidP="00A61A09">
      <w:pPr>
        <w:suppressAutoHyphens/>
        <w:spacing w:line="360" w:lineRule="auto"/>
        <w:jc w:val="both"/>
        <w:rPr>
          <w:rFonts w:eastAsiaTheme="minorEastAsia"/>
          <w:color w:val="000000" w:themeColor="text1"/>
          <w:lang w:eastAsia="ko-KR"/>
        </w:rPr>
      </w:pPr>
      <w:r w:rsidRPr="00553BF5">
        <w:rPr>
          <w:rFonts w:eastAsiaTheme="minorEastAsia" w:hint="eastAsia"/>
          <w:color w:val="000000" w:themeColor="text1"/>
          <w:lang w:eastAsia="ko-KR"/>
        </w:rPr>
        <w:t>The OLED T advances innovation with LG</w:t>
      </w:r>
      <w:r w:rsidRPr="00553BF5">
        <w:rPr>
          <w:rFonts w:eastAsiaTheme="minorEastAsia" w:hint="eastAsia"/>
          <w:color w:val="000000" w:themeColor="text1"/>
          <w:lang w:eastAsia="ko-KR"/>
        </w:rPr>
        <w:t>’</w:t>
      </w:r>
      <w:r w:rsidRPr="00553BF5">
        <w:rPr>
          <w:rFonts w:eastAsiaTheme="minorEastAsia" w:hint="eastAsia"/>
          <w:color w:val="000000" w:themeColor="text1"/>
          <w:lang w:eastAsia="ko-KR"/>
        </w:rPr>
        <w:t>s proprietary Zero Connect Box, a visually lossless wireless video and audio transmission solution* without latency ensuring a seamless viewing experience. By supporting 4K at 120Hz variable refresh rate, OLED T has been certified by NVIDIA G-SYNC</w:t>
      </w:r>
      <w:r w:rsidRPr="00553BF5">
        <w:rPr>
          <w:rFonts w:eastAsiaTheme="minorEastAsia" w:hint="eastAsia"/>
          <w:color w:val="000000" w:themeColor="text1"/>
          <w:vertAlign w:val="superscript"/>
          <w:lang w:eastAsia="ko-KR"/>
        </w:rPr>
        <w:t>®</w:t>
      </w:r>
      <w:r w:rsidRPr="00553BF5">
        <w:rPr>
          <w:rFonts w:eastAsiaTheme="minorEastAsia" w:hint="eastAsia"/>
          <w:color w:val="000000" w:themeColor="text1"/>
          <w:lang w:eastAsia="ko-KR"/>
        </w:rPr>
        <w:t xml:space="preserve"> Compatible and AMD </w:t>
      </w:r>
      <w:proofErr w:type="spellStart"/>
      <w:r w:rsidRPr="00553BF5">
        <w:rPr>
          <w:rFonts w:eastAsiaTheme="minorEastAsia" w:hint="eastAsia"/>
          <w:color w:val="000000" w:themeColor="text1"/>
          <w:lang w:eastAsia="ko-KR"/>
        </w:rPr>
        <w:t>FreeSync</w:t>
      </w:r>
      <w:proofErr w:type="spellEnd"/>
      <w:r w:rsidRPr="00553BF5">
        <w:rPr>
          <w:rFonts w:eastAsiaTheme="minorEastAsia" w:hint="eastAsia"/>
          <w:color w:val="000000" w:themeColor="text1"/>
          <w:lang w:eastAsia="ko-KR"/>
        </w:rPr>
        <w:t xml:space="preserve"> Premium to eliminate tearing and stuttering for the most dynamic, true-to-life </w:t>
      </w:r>
      <w:r>
        <w:rPr>
          <w:rFonts w:eastAsiaTheme="minorEastAsia"/>
          <w:color w:val="000000" w:themeColor="text1"/>
          <w:lang w:eastAsia="ko-KR"/>
        </w:rPr>
        <w:t>gaming</w:t>
      </w:r>
      <w:r w:rsidRPr="00553BF5">
        <w:rPr>
          <w:rFonts w:eastAsiaTheme="minorEastAsia" w:hint="eastAsia"/>
          <w:color w:val="000000" w:themeColor="text1"/>
          <w:lang w:eastAsia="ko-KR"/>
        </w:rPr>
        <w:t xml:space="preserve"> experience. </w:t>
      </w:r>
    </w:p>
    <w:p w14:paraId="43B9D96A" w14:textId="1559696E" w:rsidR="00A61A09" w:rsidRPr="00253CA7" w:rsidRDefault="00A61A09" w:rsidP="00A300A1">
      <w:pPr>
        <w:suppressAutoHyphens/>
        <w:spacing w:line="360" w:lineRule="auto"/>
        <w:jc w:val="both"/>
        <w:rPr>
          <w:rFonts w:eastAsiaTheme="minorEastAsia"/>
          <w:color w:val="000000" w:themeColor="text1"/>
          <w:lang w:eastAsia="ko-KR"/>
        </w:rPr>
      </w:pPr>
    </w:p>
    <w:p w14:paraId="2B209B18" w14:textId="3C463C32" w:rsidR="000C4ACB" w:rsidRPr="00253CA7" w:rsidRDefault="00021E44" w:rsidP="00A300A1">
      <w:pPr>
        <w:suppressAutoHyphens/>
        <w:spacing w:line="360" w:lineRule="auto"/>
        <w:jc w:val="both"/>
        <w:rPr>
          <w:rFonts w:eastAsiaTheme="minorEastAsia"/>
          <w:color w:val="000000" w:themeColor="text1"/>
          <w:lang w:eastAsia="ko-KR"/>
        </w:rPr>
      </w:pPr>
      <w:r>
        <w:rPr>
          <w:rFonts w:eastAsiaTheme="minorEastAsia"/>
          <w:color w:val="000000" w:themeColor="text1"/>
          <w:lang w:eastAsia="ko-KR"/>
        </w:rPr>
        <w:lastRenderedPageBreak/>
        <w:t xml:space="preserve">The </w:t>
      </w:r>
      <w:r w:rsidR="00507145" w:rsidRPr="00253CA7">
        <w:rPr>
          <w:rFonts w:eastAsiaTheme="minorEastAsia" w:hint="eastAsia"/>
          <w:color w:val="000000" w:themeColor="text1"/>
          <w:lang w:eastAsia="ko-KR"/>
        </w:rPr>
        <w:t>LG SI</w:t>
      </w:r>
      <w:r w:rsidR="00507145" w:rsidRPr="00253CA7">
        <w:rPr>
          <w:rFonts w:eastAsiaTheme="minorEastAsia"/>
          <w:color w:val="000000" w:themeColor="text1"/>
          <w:lang w:eastAsia="ko-KR"/>
        </w:rPr>
        <w:t>G</w:t>
      </w:r>
      <w:r w:rsidR="00507145" w:rsidRPr="00253CA7">
        <w:rPr>
          <w:rFonts w:eastAsiaTheme="minorEastAsia" w:hint="eastAsia"/>
          <w:color w:val="000000" w:themeColor="text1"/>
          <w:lang w:eastAsia="ko-KR"/>
        </w:rPr>
        <w:t>N</w:t>
      </w:r>
      <w:r w:rsidR="00507145" w:rsidRPr="00253CA7">
        <w:rPr>
          <w:rFonts w:eastAsiaTheme="minorEastAsia"/>
          <w:color w:val="000000" w:themeColor="text1"/>
          <w:lang w:eastAsia="ko-KR"/>
        </w:rPr>
        <w:t>A</w:t>
      </w:r>
      <w:r w:rsidR="00507145" w:rsidRPr="00253CA7">
        <w:rPr>
          <w:rFonts w:eastAsiaTheme="minorEastAsia" w:hint="eastAsia"/>
          <w:color w:val="000000" w:themeColor="text1"/>
          <w:lang w:eastAsia="ko-KR"/>
        </w:rPr>
        <w:t xml:space="preserve">TURE OLED T </w:t>
      </w:r>
      <w:r w:rsidR="0075602E">
        <w:rPr>
          <w:rFonts w:eastAsiaTheme="minorEastAsia"/>
          <w:color w:val="000000" w:themeColor="text1"/>
          <w:lang w:eastAsia="ko-KR"/>
        </w:rPr>
        <w:t>carries forward</w:t>
      </w:r>
      <w:r>
        <w:rPr>
          <w:rFonts w:eastAsiaTheme="minorEastAsia"/>
          <w:color w:val="000000" w:themeColor="text1"/>
          <w:lang w:eastAsia="ko-KR"/>
        </w:rPr>
        <w:t xml:space="preserve"> LG’s legacy of </w:t>
      </w:r>
      <w:r w:rsidR="00361E25" w:rsidRPr="00253CA7">
        <w:rPr>
          <w:rFonts w:eastAsiaTheme="minorEastAsia"/>
          <w:color w:val="000000" w:themeColor="text1"/>
          <w:lang w:eastAsia="ko-KR"/>
        </w:rPr>
        <w:t>provid</w:t>
      </w:r>
      <w:r>
        <w:rPr>
          <w:rFonts w:eastAsiaTheme="minorEastAsia"/>
          <w:color w:val="000000" w:themeColor="text1"/>
          <w:lang w:eastAsia="ko-KR"/>
        </w:rPr>
        <w:t>ing</w:t>
      </w:r>
      <w:r w:rsidR="005951E9" w:rsidRPr="00253CA7">
        <w:rPr>
          <w:rFonts w:eastAsiaTheme="minorEastAsia"/>
          <w:color w:val="000000" w:themeColor="text1"/>
          <w:lang w:eastAsia="ko-KR"/>
        </w:rPr>
        <w:t xml:space="preserve"> </w:t>
      </w:r>
      <w:r w:rsidR="00361E25" w:rsidRPr="00253CA7">
        <w:rPr>
          <w:rFonts w:eastAsiaTheme="minorEastAsia" w:hint="eastAsia"/>
          <w:color w:val="000000" w:themeColor="text1"/>
          <w:lang w:eastAsia="ko-KR"/>
        </w:rPr>
        <w:t>superior</w:t>
      </w:r>
      <w:r w:rsidR="005951E9" w:rsidRPr="00253CA7">
        <w:rPr>
          <w:rFonts w:eastAsiaTheme="minorEastAsia"/>
          <w:color w:val="000000" w:themeColor="text1"/>
          <w:lang w:eastAsia="ko-KR"/>
        </w:rPr>
        <w:t xml:space="preserve"> picture quality and immersive</w:t>
      </w:r>
      <w:r w:rsidR="00361E25" w:rsidRPr="00253CA7">
        <w:rPr>
          <w:rFonts w:eastAsiaTheme="minorEastAsia" w:hint="eastAsia"/>
          <w:color w:val="000000" w:themeColor="text1"/>
          <w:lang w:eastAsia="ko-KR"/>
        </w:rPr>
        <w:t xml:space="preserve"> viewing experience</w:t>
      </w:r>
      <w:r w:rsidR="005951E9" w:rsidRPr="00253CA7">
        <w:rPr>
          <w:rFonts w:eastAsiaTheme="minorEastAsia"/>
          <w:color w:val="000000" w:themeColor="text1"/>
          <w:lang w:eastAsia="ko-KR"/>
        </w:rPr>
        <w:t>s</w:t>
      </w:r>
      <w:r w:rsidR="0075602E">
        <w:rPr>
          <w:rFonts w:eastAsiaTheme="minorEastAsia"/>
          <w:color w:val="000000" w:themeColor="text1"/>
          <w:lang w:eastAsia="ko-KR"/>
        </w:rPr>
        <w:t xml:space="preserve"> –</w:t>
      </w:r>
      <w:r w:rsidR="00361E25" w:rsidRPr="00253CA7">
        <w:rPr>
          <w:rFonts w:eastAsiaTheme="minorEastAsia" w:hint="eastAsia"/>
          <w:color w:val="000000" w:themeColor="text1"/>
          <w:lang w:eastAsia="ko-KR"/>
        </w:rPr>
        <w:t xml:space="preserve"> </w:t>
      </w:r>
      <w:r w:rsidR="005951E9" w:rsidRPr="00253CA7">
        <w:rPr>
          <w:rFonts w:eastAsiaTheme="minorEastAsia"/>
          <w:color w:val="000000" w:themeColor="text1"/>
          <w:lang w:eastAsia="ko-KR"/>
        </w:rPr>
        <w:t>hallmarks of</w:t>
      </w:r>
      <w:r w:rsidR="00DE03DD" w:rsidRPr="00253CA7">
        <w:rPr>
          <w:rFonts w:eastAsiaTheme="minorEastAsia" w:hint="eastAsia"/>
          <w:color w:val="000000" w:themeColor="text1"/>
          <w:lang w:eastAsia="ko-KR"/>
        </w:rPr>
        <w:t xml:space="preserve"> LG OLED</w:t>
      </w:r>
      <w:r w:rsidR="005951E9" w:rsidRPr="00253CA7">
        <w:rPr>
          <w:rFonts w:eastAsiaTheme="minorEastAsia"/>
          <w:color w:val="000000" w:themeColor="text1"/>
          <w:lang w:eastAsia="ko-KR"/>
        </w:rPr>
        <w:t xml:space="preserve"> TVs</w:t>
      </w:r>
      <w:r w:rsidR="00174730" w:rsidRPr="00253CA7">
        <w:rPr>
          <w:rFonts w:eastAsiaTheme="minorEastAsia" w:hint="eastAsia"/>
          <w:color w:val="000000" w:themeColor="text1"/>
          <w:lang w:eastAsia="ko-KR"/>
        </w:rPr>
        <w:t xml:space="preserve"> since the very first model hit the market in 2013</w:t>
      </w:r>
      <w:r w:rsidR="00960A5A" w:rsidRPr="00253CA7">
        <w:rPr>
          <w:rFonts w:eastAsiaTheme="minorEastAsia" w:hint="eastAsia"/>
          <w:color w:val="000000" w:themeColor="text1"/>
          <w:lang w:eastAsia="ko-KR"/>
        </w:rPr>
        <w:t xml:space="preserve">. </w:t>
      </w:r>
      <w:r w:rsidR="005951E9" w:rsidRPr="00253CA7">
        <w:rPr>
          <w:rFonts w:eastAsiaTheme="minorEastAsia"/>
          <w:color w:val="000000" w:themeColor="text1"/>
          <w:lang w:eastAsia="ko-KR"/>
        </w:rPr>
        <w:t xml:space="preserve">Building on </w:t>
      </w:r>
      <w:r w:rsidR="0075602E">
        <w:rPr>
          <w:rFonts w:eastAsiaTheme="minorEastAsia"/>
          <w:color w:val="000000" w:themeColor="text1"/>
          <w:lang w:eastAsia="ko-KR"/>
        </w:rPr>
        <w:t>over a decade</w:t>
      </w:r>
      <w:r w:rsidR="005951E9" w:rsidRPr="00253CA7">
        <w:rPr>
          <w:rFonts w:eastAsiaTheme="minorEastAsia"/>
          <w:color w:val="000000" w:themeColor="text1"/>
          <w:lang w:eastAsia="ko-KR"/>
        </w:rPr>
        <w:t xml:space="preserve"> of OLED innovation, LG’s </w:t>
      </w:r>
      <w:r w:rsidR="00D66C04" w:rsidRPr="00253CA7">
        <w:rPr>
          <w:rFonts w:eastAsiaTheme="minorEastAsia"/>
          <w:color w:val="000000" w:themeColor="text1"/>
          <w:lang w:eastAsia="ko-KR"/>
        </w:rPr>
        <w:t xml:space="preserve">one-of-a-kind TV </w:t>
      </w:r>
      <w:r w:rsidR="005951E9" w:rsidRPr="00253CA7">
        <w:rPr>
          <w:rFonts w:eastAsiaTheme="minorEastAsia"/>
          <w:color w:val="000000" w:themeColor="text1"/>
          <w:lang w:eastAsia="ko-KR"/>
        </w:rPr>
        <w:t>brings images</w:t>
      </w:r>
      <w:r w:rsidR="00554031" w:rsidRPr="00253CA7">
        <w:rPr>
          <w:rFonts w:eastAsiaTheme="minorEastAsia"/>
          <w:color w:val="000000" w:themeColor="text1"/>
          <w:lang w:eastAsia="ko-KR"/>
        </w:rPr>
        <w:t xml:space="preserve"> fully</w:t>
      </w:r>
      <w:r w:rsidR="005951E9" w:rsidRPr="00253CA7">
        <w:rPr>
          <w:rFonts w:eastAsiaTheme="minorEastAsia"/>
          <w:color w:val="000000" w:themeColor="text1"/>
          <w:lang w:eastAsia="ko-KR"/>
        </w:rPr>
        <w:t xml:space="preserve"> to life with vibrant, </w:t>
      </w:r>
      <w:r w:rsidR="00960A5A" w:rsidRPr="00253CA7">
        <w:rPr>
          <w:rFonts w:eastAsiaTheme="minorEastAsia"/>
          <w:color w:val="000000" w:themeColor="text1"/>
          <w:lang w:eastAsia="ko-KR"/>
        </w:rPr>
        <w:t>precisely reproduced</w:t>
      </w:r>
      <w:r w:rsidR="005951E9" w:rsidRPr="00253CA7">
        <w:rPr>
          <w:rFonts w:eastAsiaTheme="minorEastAsia"/>
          <w:color w:val="000000" w:themeColor="text1"/>
          <w:lang w:eastAsia="ko-KR"/>
        </w:rPr>
        <w:t xml:space="preserve"> </w:t>
      </w:r>
      <w:r w:rsidR="00F3170A" w:rsidRPr="00253CA7">
        <w:rPr>
          <w:rFonts w:eastAsiaTheme="minorEastAsia" w:hint="eastAsia"/>
          <w:color w:val="000000" w:themeColor="text1"/>
          <w:lang w:eastAsia="ko-KR"/>
        </w:rPr>
        <w:t>color</w:t>
      </w:r>
      <w:r w:rsidR="00E43876" w:rsidRPr="00253CA7">
        <w:rPr>
          <w:rFonts w:eastAsiaTheme="minorEastAsia" w:hint="eastAsia"/>
          <w:color w:val="000000" w:themeColor="text1"/>
          <w:lang w:eastAsia="ko-KR"/>
        </w:rPr>
        <w:t>s</w:t>
      </w:r>
      <w:r w:rsidR="00F3170A" w:rsidRPr="00253CA7">
        <w:rPr>
          <w:rFonts w:eastAsiaTheme="minorEastAsia" w:hint="eastAsia"/>
          <w:color w:val="000000" w:themeColor="text1"/>
          <w:lang w:eastAsia="ko-KR"/>
        </w:rPr>
        <w:t xml:space="preserve"> </w:t>
      </w:r>
      <w:r w:rsidR="005951E9" w:rsidRPr="00253CA7">
        <w:rPr>
          <w:rFonts w:eastAsiaTheme="minorEastAsia"/>
          <w:color w:val="000000" w:themeColor="text1"/>
          <w:lang w:eastAsia="ko-KR"/>
        </w:rPr>
        <w:t>and incredible contrast</w:t>
      </w:r>
      <w:r w:rsidR="00EB1493" w:rsidRPr="00253CA7">
        <w:rPr>
          <w:rFonts w:eastAsiaTheme="minorEastAsia" w:hint="eastAsia"/>
          <w:color w:val="000000" w:themeColor="text1"/>
          <w:lang w:eastAsia="ko-KR"/>
        </w:rPr>
        <w:t xml:space="preserve">. </w:t>
      </w:r>
      <w:r w:rsidR="00365D20">
        <w:rPr>
          <w:rFonts w:eastAsiaTheme="minorEastAsia"/>
          <w:color w:val="000000" w:themeColor="text1"/>
          <w:lang w:eastAsia="ko-KR"/>
        </w:rPr>
        <w:t>P</w:t>
      </w:r>
      <w:r w:rsidR="009B2D98" w:rsidRPr="00253CA7">
        <w:rPr>
          <w:rFonts w:eastAsiaTheme="minorEastAsia" w:hint="eastAsia"/>
          <w:color w:val="000000" w:themeColor="text1"/>
          <w:lang w:eastAsia="ko-KR"/>
        </w:rPr>
        <w:t>owered by LG</w:t>
      </w:r>
      <w:r w:rsidR="009B2D98" w:rsidRPr="00253CA7">
        <w:rPr>
          <w:rFonts w:eastAsiaTheme="minorEastAsia"/>
          <w:color w:val="000000" w:themeColor="text1"/>
          <w:lang w:eastAsia="ko-KR"/>
        </w:rPr>
        <w:t>’</w:t>
      </w:r>
      <w:r w:rsidR="009B2D98" w:rsidRPr="00253CA7">
        <w:rPr>
          <w:rFonts w:eastAsiaTheme="minorEastAsia" w:hint="eastAsia"/>
          <w:color w:val="000000" w:themeColor="text1"/>
          <w:lang w:eastAsia="ko-KR"/>
        </w:rPr>
        <w:t xml:space="preserve">s </w:t>
      </w:r>
      <w:r w:rsidR="00365D20">
        <w:rPr>
          <w:rFonts w:eastAsiaTheme="minorEastAsia"/>
          <w:color w:val="000000" w:themeColor="text1"/>
          <w:lang w:eastAsia="ko-KR"/>
        </w:rPr>
        <w:t>advanced</w:t>
      </w:r>
      <w:r w:rsidR="009B2D98" w:rsidRPr="00253CA7">
        <w:rPr>
          <w:rFonts w:eastAsiaTheme="minorEastAsia"/>
          <w:color w:val="000000" w:themeColor="text1"/>
          <w:lang w:eastAsia="ko-KR"/>
        </w:rPr>
        <w:t xml:space="preserve"> α (Alpha) 11 AI </w:t>
      </w:r>
      <w:r w:rsidR="004069B4" w:rsidRPr="00253CA7">
        <w:rPr>
          <w:rFonts w:eastAsiaTheme="minorEastAsia"/>
          <w:color w:val="000000" w:themeColor="text1"/>
          <w:lang w:eastAsia="ko-KR"/>
        </w:rPr>
        <w:t>processo</w:t>
      </w:r>
      <w:r w:rsidR="004069B4" w:rsidRPr="00253CA7">
        <w:rPr>
          <w:rFonts w:eastAsiaTheme="minorEastAsia" w:hint="eastAsia"/>
          <w:color w:val="000000" w:themeColor="text1"/>
          <w:lang w:eastAsia="ko-KR"/>
        </w:rPr>
        <w:t xml:space="preserve">r, </w:t>
      </w:r>
      <w:r w:rsidR="00365D20">
        <w:rPr>
          <w:rFonts w:eastAsiaTheme="minorEastAsia"/>
          <w:color w:val="000000" w:themeColor="text1"/>
          <w:lang w:eastAsia="ko-KR"/>
        </w:rPr>
        <w:t>the OLED T</w:t>
      </w:r>
      <w:r w:rsidR="004069B4" w:rsidRPr="00253CA7">
        <w:rPr>
          <w:rFonts w:eastAsiaTheme="minorEastAsia" w:hint="eastAsia"/>
          <w:color w:val="000000" w:themeColor="text1"/>
          <w:lang w:eastAsia="ko-KR"/>
        </w:rPr>
        <w:t xml:space="preserve"> </w:t>
      </w:r>
      <w:r w:rsidR="00924DF5" w:rsidRPr="00253CA7">
        <w:rPr>
          <w:rFonts w:eastAsiaTheme="minorEastAsia"/>
          <w:color w:val="000000" w:themeColor="text1"/>
          <w:lang w:eastAsia="ko-KR"/>
        </w:rPr>
        <w:t>intelligently optimizes</w:t>
      </w:r>
      <w:r w:rsidR="0014181E" w:rsidRPr="00253CA7">
        <w:rPr>
          <w:rFonts w:eastAsiaTheme="minorEastAsia" w:hint="eastAsia"/>
          <w:color w:val="000000" w:themeColor="text1"/>
          <w:lang w:eastAsia="ko-KR"/>
        </w:rPr>
        <w:t xml:space="preserve"> </w:t>
      </w:r>
      <w:r w:rsidR="0075602E">
        <w:rPr>
          <w:rFonts w:eastAsiaTheme="minorEastAsia"/>
          <w:color w:val="000000" w:themeColor="text1"/>
          <w:lang w:eastAsia="ko-KR"/>
        </w:rPr>
        <w:t xml:space="preserve">both </w:t>
      </w:r>
      <w:r w:rsidR="0014181E" w:rsidRPr="00253CA7">
        <w:rPr>
          <w:rFonts w:eastAsiaTheme="minorEastAsia" w:hint="eastAsia"/>
          <w:color w:val="000000" w:themeColor="text1"/>
          <w:lang w:eastAsia="ko-KR"/>
        </w:rPr>
        <w:t>picture and</w:t>
      </w:r>
      <w:r w:rsidR="00554031" w:rsidRPr="00253CA7">
        <w:rPr>
          <w:rFonts w:eastAsiaTheme="minorEastAsia"/>
          <w:color w:val="000000" w:themeColor="text1"/>
          <w:lang w:eastAsia="ko-KR"/>
        </w:rPr>
        <w:t xml:space="preserve"> sound</w:t>
      </w:r>
      <w:r w:rsidR="0014181E" w:rsidRPr="00253CA7">
        <w:rPr>
          <w:rFonts w:eastAsiaTheme="minorEastAsia" w:hint="eastAsia"/>
          <w:color w:val="000000" w:themeColor="text1"/>
          <w:lang w:eastAsia="ko-KR"/>
        </w:rPr>
        <w:t xml:space="preserve"> quality</w:t>
      </w:r>
      <w:r w:rsidR="0075602E">
        <w:rPr>
          <w:rFonts w:eastAsiaTheme="minorEastAsia"/>
          <w:color w:val="000000" w:themeColor="text1"/>
          <w:lang w:eastAsia="ko-KR"/>
        </w:rPr>
        <w:t xml:space="preserve">, </w:t>
      </w:r>
      <w:r w:rsidR="00554031" w:rsidRPr="00253CA7">
        <w:rPr>
          <w:rFonts w:eastAsiaTheme="minorEastAsia"/>
          <w:color w:val="000000" w:themeColor="text1"/>
          <w:lang w:eastAsia="ko-KR"/>
        </w:rPr>
        <w:t>deliver</w:t>
      </w:r>
      <w:r w:rsidR="0075602E">
        <w:rPr>
          <w:rFonts w:eastAsiaTheme="minorEastAsia"/>
          <w:color w:val="000000" w:themeColor="text1"/>
          <w:lang w:eastAsia="ko-KR"/>
        </w:rPr>
        <w:t>ing</w:t>
      </w:r>
      <w:r w:rsidR="00924DF5" w:rsidRPr="00253CA7">
        <w:rPr>
          <w:rFonts w:eastAsiaTheme="minorEastAsia"/>
          <w:color w:val="000000" w:themeColor="text1"/>
          <w:lang w:eastAsia="ko-KR"/>
        </w:rPr>
        <w:t xml:space="preserve"> </w:t>
      </w:r>
      <w:r w:rsidR="0075602E">
        <w:rPr>
          <w:rFonts w:eastAsiaTheme="minorEastAsia"/>
          <w:color w:val="000000" w:themeColor="text1"/>
          <w:lang w:eastAsia="ko-KR"/>
        </w:rPr>
        <w:t>unparalleled</w:t>
      </w:r>
      <w:r w:rsidR="00554031" w:rsidRPr="00253CA7">
        <w:rPr>
          <w:rFonts w:eastAsiaTheme="minorEastAsia"/>
          <w:color w:val="000000" w:themeColor="text1"/>
          <w:lang w:eastAsia="ko-KR"/>
        </w:rPr>
        <w:t xml:space="preserve"> visual and auditory </w:t>
      </w:r>
      <w:r w:rsidR="0075602E">
        <w:rPr>
          <w:rFonts w:eastAsiaTheme="minorEastAsia"/>
          <w:color w:val="000000" w:themeColor="text1"/>
          <w:lang w:eastAsia="ko-KR"/>
        </w:rPr>
        <w:t>experiences</w:t>
      </w:r>
      <w:r w:rsidR="00554031" w:rsidRPr="00253CA7">
        <w:rPr>
          <w:rFonts w:eastAsiaTheme="minorEastAsia"/>
          <w:color w:val="000000" w:themeColor="text1"/>
          <w:lang w:eastAsia="ko-KR"/>
        </w:rPr>
        <w:t>.</w:t>
      </w:r>
      <w:r w:rsidR="00F91B6C" w:rsidRPr="00253CA7">
        <w:rPr>
          <w:rFonts w:eastAsiaTheme="minorEastAsia"/>
          <w:color w:val="000000" w:themeColor="text1"/>
          <w:lang w:eastAsia="ko-KR"/>
        </w:rPr>
        <w:t xml:space="preserve"> </w:t>
      </w:r>
    </w:p>
    <w:p w14:paraId="44F689F9" w14:textId="77777777" w:rsidR="00187E93" w:rsidRPr="00253CA7" w:rsidRDefault="00187E93" w:rsidP="00A300A1">
      <w:pPr>
        <w:suppressAutoHyphens/>
        <w:spacing w:line="360" w:lineRule="auto"/>
        <w:jc w:val="both"/>
        <w:rPr>
          <w:rFonts w:eastAsiaTheme="minorEastAsia"/>
          <w:color w:val="000000" w:themeColor="text1"/>
          <w:lang w:eastAsia="ko-KR"/>
        </w:rPr>
      </w:pPr>
    </w:p>
    <w:p w14:paraId="1ED36C1A" w14:textId="31E75DD3" w:rsidR="00187E93" w:rsidRDefault="00187E93" w:rsidP="00187E93">
      <w:pPr>
        <w:suppressAutoHyphens/>
        <w:spacing w:line="360" w:lineRule="auto"/>
        <w:jc w:val="both"/>
        <w:rPr>
          <w:rFonts w:eastAsiaTheme="minorEastAsia"/>
          <w:color w:val="000000" w:themeColor="text1"/>
          <w:lang w:eastAsia="ko-KR"/>
        </w:rPr>
      </w:pPr>
      <w:r w:rsidRPr="00253CA7">
        <w:rPr>
          <w:rFonts w:eastAsiaTheme="minorEastAsia"/>
          <w:color w:val="000000" w:themeColor="text1"/>
          <w:lang w:eastAsia="ko-KR"/>
        </w:rPr>
        <w:t>“</w:t>
      </w:r>
      <w:r w:rsidRPr="00253CA7">
        <w:rPr>
          <w:rFonts w:eastAsiaTheme="minorEastAsia" w:hint="eastAsia"/>
          <w:color w:val="000000" w:themeColor="text1"/>
          <w:lang w:eastAsia="ko-KR"/>
        </w:rPr>
        <w:t>LG SIG</w:t>
      </w:r>
      <w:r w:rsidRPr="00253CA7">
        <w:rPr>
          <w:rFonts w:eastAsiaTheme="minorEastAsia"/>
          <w:color w:val="000000" w:themeColor="text1"/>
          <w:lang w:eastAsia="ko-KR"/>
        </w:rPr>
        <w:t>NA</w:t>
      </w:r>
      <w:r w:rsidRPr="00253CA7">
        <w:rPr>
          <w:rFonts w:eastAsiaTheme="minorEastAsia" w:hint="eastAsia"/>
          <w:color w:val="000000" w:themeColor="text1"/>
          <w:lang w:eastAsia="ko-KR"/>
        </w:rPr>
        <w:t xml:space="preserve">TURE OLED T </w:t>
      </w:r>
      <w:r w:rsidRPr="00253CA7">
        <w:rPr>
          <w:rFonts w:eastAsiaTheme="minorEastAsia"/>
          <w:color w:val="000000" w:themeColor="text1"/>
          <w:lang w:eastAsia="ko-KR"/>
        </w:rPr>
        <w:t>is</w:t>
      </w:r>
      <w:r w:rsidRPr="00253CA7">
        <w:rPr>
          <w:rFonts w:eastAsiaTheme="minorEastAsia" w:hint="eastAsia"/>
          <w:color w:val="000000" w:themeColor="text1"/>
          <w:lang w:eastAsia="ko-KR"/>
        </w:rPr>
        <w:t xml:space="preserve"> an exceptional user-focused </w:t>
      </w:r>
      <w:r w:rsidRPr="00253CA7">
        <w:rPr>
          <w:rFonts w:eastAsiaTheme="minorEastAsia"/>
          <w:color w:val="000000" w:themeColor="text1"/>
          <w:lang w:eastAsia="ko-KR"/>
        </w:rPr>
        <w:t>innovation that</w:t>
      </w:r>
      <w:r w:rsidRPr="00253CA7">
        <w:rPr>
          <w:rFonts w:eastAsiaTheme="minorEastAsia" w:hint="eastAsia"/>
          <w:color w:val="000000" w:themeColor="text1"/>
          <w:lang w:eastAsia="ko-KR"/>
        </w:rPr>
        <w:t xml:space="preserve"> offer</w:t>
      </w:r>
      <w:r w:rsidRPr="00253CA7">
        <w:rPr>
          <w:rFonts w:eastAsiaTheme="minorEastAsia"/>
          <w:color w:val="000000" w:themeColor="text1"/>
          <w:lang w:eastAsia="ko-KR"/>
        </w:rPr>
        <w:t>s</w:t>
      </w:r>
      <w:r w:rsidRPr="00253CA7">
        <w:rPr>
          <w:rFonts w:eastAsiaTheme="minorEastAsia" w:hint="eastAsia"/>
          <w:color w:val="000000" w:themeColor="text1"/>
          <w:lang w:eastAsia="ko-KR"/>
        </w:rPr>
        <w:t xml:space="preserve"> a distinctive</w:t>
      </w:r>
      <w:r w:rsidRPr="00253CA7">
        <w:rPr>
          <w:rFonts w:eastAsiaTheme="minorEastAsia"/>
          <w:color w:val="000000" w:themeColor="text1"/>
          <w:lang w:eastAsia="ko-KR"/>
        </w:rPr>
        <w:t>, multi-faceted</w:t>
      </w:r>
      <w:r w:rsidRPr="00253CA7">
        <w:rPr>
          <w:rFonts w:eastAsiaTheme="minorEastAsia" w:hint="eastAsia"/>
          <w:color w:val="000000" w:themeColor="text1"/>
          <w:lang w:eastAsia="ko-KR"/>
        </w:rPr>
        <w:t xml:space="preserve"> </w:t>
      </w:r>
      <w:r w:rsidRPr="00253CA7">
        <w:rPr>
          <w:rFonts w:eastAsiaTheme="minorEastAsia"/>
          <w:color w:val="000000" w:themeColor="text1"/>
          <w:lang w:eastAsia="ko-KR"/>
        </w:rPr>
        <w:t>viewing</w:t>
      </w:r>
      <w:r w:rsidRPr="00253CA7">
        <w:rPr>
          <w:rFonts w:eastAsiaTheme="minorEastAsia" w:hint="eastAsia"/>
          <w:color w:val="000000" w:themeColor="text1"/>
          <w:lang w:eastAsia="ko-KR"/>
        </w:rPr>
        <w:t xml:space="preserve"> </w:t>
      </w:r>
      <w:r w:rsidRPr="00253CA7">
        <w:rPr>
          <w:rFonts w:eastAsiaTheme="minorEastAsia"/>
          <w:color w:val="000000" w:themeColor="text1"/>
          <w:lang w:eastAsia="ko-KR"/>
        </w:rPr>
        <w:t>experience</w:t>
      </w:r>
      <w:r w:rsidRPr="00253CA7">
        <w:rPr>
          <w:rFonts w:eastAsiaTheme="minorEastAsia" w:hint="eastAsia"/>
          <w:color w:val="000000" w:themeColor="text1"/>
          <w:lang w:eastAsia="ko-KR"/>
        </w:rPr>
        <w:t xml:space="preserve"> and</w:t>
      </w:r>
      <w:r w:rsidRPr="00253CA7">
        <w:rPr>
          <w:rFonts w:eastAsiaTheme="minorEastAsia"/>
          <w:color w:val="000000" w:themeColor="text1"/>
          <w:lang w:eastAsia="ko-KR"/>
        </w:rPr>
        <w:t xml:space="preserve"> unprecedented</w:t>
      </w:r>
      <w:r w:rsidRPr="00253CA7">
        <w:rPr>
          <w:rFonts w:eastAsiaTheme="minorEastAsia" w:hint="eastAsia"/>
          <w:color w:val="000000" w:themeColor="text1"/>
          <w:lang w:eastAsia="ko-KR"/>
        </w:rPr>
        <w:t xml:space="preserve"> spatial flexibility,</w:t>
      </w:r>
      <w:r w:rsidRPr="00253CA7">
        <w:rPr>
          <w:rFonts w:eastAsiaTheme="minorEastAsia"/>
          <w:color w:val="000000" w:themeColor="text1"/>
          <w:lang w:eastAsia="ko-KR"/>
        </w:rPr>
        <w:t>”</w:t>
      </w:r>
      <w:r w:rsidRPr="00253CA7">
        <w:rPr>
          <w:rFonts w:eastAsiaTheme="minorEastAsia" w:hint="eastAsia"/>
          <w:color w:val="000000" w:themeColor="text1"/>
          <w:lang w:eastAsia="ko-KR"/>
        </w:rPr>
        <w:t xml:space="preserve"> said </w:t>
      </w:r>
      <w:r w:rsidRPr="00253CA7">
        <w:rPr>
          <w:rFonts w:eastAsiaTheme="minorEastAsia"/>
          <w:color w:val="000000" w:themeColor="text1"/>
          <w:lang w:eastAsia="ko-KR"/>
        </w:rPr>
        <w:t xml:space="preserve">Park Hyoung-sei, president of the LG </w:t>
      </w:r>
      <w:r w:rsidR="004F228D">
        <w:rPr>
          <w:rFonts w:eastAsiaTheme="minorEastAsia"/>
          <w:color w:val="000000" w:themeColor="text1"/>
          <w:lang w:eastAsia="ko-KR"/>
        </w:rPr>
        <w:t xml:space="preserve">Media Entertainment Solution </w:t>
      </w:r>
      <w:r w:rsidRPr="00253CA7">
        <w:rPr>
          <w:rFonts w:eastAsiaTheme="minorEastAsia"/>
          <w:color w:val="000000" w:themeColor="text1"/>
          <w:lang w:eastAsia="ko-KR"/>
        </w:rPr>
        <w:t>Company.</w:t>
      </w:r>
      <w:r w:rsidRPr="00253CA7">
        <w:rPr>
          <w:rFonts w:eastAsiaTheme="minorEastAsia" w:hint="eastAsia"/>
          <w:color w:val="000000" w:themeColor="text1"/>
          <w:lang w:eastAsia="ko-KR"/>
        </w:rPr>
        <w:t xml:space="preserve"> </w:t>
      </w:r>
      <w:r w:rsidRPr="00253CA7">
        <w:rPr>
          <w:rFonts w:eastAsiaTheme="minorEastAsia"/>
          <w:color w:val="000000" w:themeColor="text1"/>
          <w:lang w:eastAsia="ko-KR"/>
        </w:rPr>
        <w:t>“</w:t>
      </w:r>
      <w:r w:rsidRPr="00253CA7">
        <w:rPr>
          <w:rFonts w:eastAsiaTheme="minorEastAsia" w:hint="eastAsia"/>
          <w:color w:val="000000" w:themeColor="text1"/>
          <w:lang w:eastAsia="ko-KR"/>
        </w:rPr>
        <w:t xml:space="preserve">LG remains at the forefront of innovation by combining its </w:t>
      </w:r>
      <w:r w:rsidRPr="00253CA7">
        <w:rPr>
          <w:rFonts w:eastAsiaTheme="minorEastAsia"/>
          <w:color w:val="000000" w:themeColor="text1"/>
          <w:lang w:eastAsia="ko-KR"/>
        </w:rPr>
        <w:t>industry</w:t>
      </w:r>
      <w:r w:rsidRPr="00253CA7">
        <w:rPr>
          <w:rFonts w:eastAsiaTheme="minorEastAsia" w:hint="eastAsia"/>
          <w:color w:val="000000" w:themeColor="text1"/>
          <w:lang w:eastAsia="ko-KR"/>
        </w:rPr>
        <w:t xml:space="preserve">-leading OLED technology with unique form factors, transparent screens, wireless connectivity and more, delivering </w:t>
      </w:r>
      <w:r w:rsidRPr="00253CA7">
        <w:rPr>
          <w:rFonts w:eastAsiaTheme="minorEastAsia"/>
          <w:color w:val="000000" w:themeColor="text1"/>
          <w:lang w:eastAsia="ko-KR"/>
        </w:rPr>
        <w:t>unparalleled</w:t>
      </w:r>
      <w:r w:rsidRPr="00253CA7">
        <w:rPr>
          <w:rFonts w:eastAsiaTheme="minorEastAsia" w:hint="eastAsia"/>
          <w:color w:val="000000" w:themeColor="text1"/>
          <w:lang w:eastAsia="ko-KR"/>
        </w:rPr>
        <w:t>, life-</w:t>
      </w:r>
      <w:r w:rsidRPr="00253CA7">
        <w:rPr>
          <w:rFonts w:eastAsiaTheme="minorEastAsia"/>
          <w:color w:val="000000" w:themeColor="text1"/>
          <w:lang w:eastAsia="ko-KR"/>
        </w:rPr>
        <w:t>enriching</w:t>
      </w:r>
      <w:r w:rsidRPr="00253CA7">
        <w:rPr>
          <w:rFonts w:eastAsiaTheme="minorEastAsia" w:hint="eastAsia"/>
          <w:color w:val="000000" w:themeColor="text1"/>
          <w:lang w:eastAsia="ko-KR"/>
        </w:rPr>
        <w:t xml:space="preserve"> advancements no other TV maker can replicate.</w:t>
      </w:r>
      <w:r w:rsidRPr="00253CA7">
        <w:rPr>
          <w:rFonts w:eastAsiaTheme="minorEastAsia"/>
          <w:color w:val="000000" w:themeColor="text1"/>
          <w:lang w:eastAsia="ko-KR"/>
        </w:rPr>
        <w:t>”</w:t>
      </w:r>
      <w:r w:rsidRPr="00024780">
        <w:rPr>
          <w:rFonts w:eastAsiaTheme="minorEastAsia" w:hint="eastAsia"/>
          <w:color w:val="000000" w:themeColor="text1"/>
          <w:lang w:eastAsia="ko-KR"/>
        </w:rPr>
        <w:t xml:space="preserve"> </w:t>
      </w:r>
    </w:p>
    <w:p w14:paraId="5374085D" w14:textId="77777777" w:rsidR="00E670CD" w:rsidRPr="00024780" w:rsidRDefault="00E670CD" w:rsidP="00BC10C8">
      <w:pPr>
        <w:suppressAutoHyphens/>
        <w:spacing w:line="360" w:lineRule="auto"/>
        <w:jc w:val="both"/>
        <w:rPr>
          <w:rFonts w:eastAsiaTheme="minorEastAsia"/>
          <w:lang w:eastAsia="ko-KR"/>
        </w:rPr>
      </w:pPr>
    </w:p>
    <w:p w14:paraId="75F26FCE" w14:textId="33C2CDEA" w:rsidR="006C246F" w:rsidRPr="002E5237" w:rsidRDefault="006C246F" w:rsidP="00BC10C8">
      <w:pPr>
        <w:suppressAutoHyphens/>
        <w:spacing w:line="360" w:lineRule="auto"/>
        <w:jc w:val="both"/>
        <w:rPr>
          <w:rFonts w:asciiTheme="minorHAnsi" w:eastAsiaTheme="minorEastAsia" w:hAnsiTheme="minorHAnsi" w:cstheme="minorHAnsi"/>
          <w:i/>
          <w:color w:val="000000" w:themeColor="text1"/>
          <w:sz w:val="18"/>
          <w:szCs w:val="18"/>
          <w:lang w:eastAsia="ko-KR"/>
        </w:rPr>
      </w:pPr>
      <w:r w:rsidRPr="00024780">
        <w:rPr>
          <w:rFonts w:eastAsiaTheme="minorEastAsia" w:hint="eastAsia"/>
          <w:bCs/>
          <w:iCs/>
          <w:sz w:val="18"/>
          <w:szCs w:val="18"/>
          <w:vertAlign w:val="superscript"/>
          <w:lang w:eastAsia="ko-KR"/>
        </w:rPr>
        <w:t>*</w:t>
      </w:r>
      <w:r w:rsidRPr="00024780">
        <w:rPr>
          <w:bCs/>
          <w:i/>
          <w:iCs/>
          <w:sz w:val="18"/>
          <w:szCs w:val="18"/>
          <w:vertAlign w:val="superscript"/>
        </w:rPr>
        <w:t xml:space="preserve"> </w:t>
      </w:r>
      <w:r w:rsidRPr="00024780">
        <w:rPr>
          <w:bCs/>
          <w:i/>
          <w:iCs/>
          <w:sz w:val="18"/>
          <w:szCs w:val="18"/>
        </w:rPr>
        <w:t xml:space="preserve">Wireless transmission </w:t>
      </w:r>
      <w:r w:rsidRPr="00024780">
        <w:rPr>
          <w:rFonts w:eastAsiaTheme="minorEastAsia" w:hint="eastAsia"/>
          <w:bCs/>
          <w:i/>
          <w:iCs/>
          <w:sz w:val="18"/>
          <w:szCs w:val="18"/>
          <w:lang w:eastAsia="ko-KR"/>
        </w:rPr>
        <w:t>refers to the</w:t>
      </w:r>
      <w:r w:rsidRPr="00024780">
        <w:rPr>
          <w:bCs/>
          <w:i/>
          <w:iCs/>
          <w:sz w:val="18"/>
          <w:szCs w:val="18"/>
        </w:rPr>
        <w:t xml:space="preserve"> transferring </w:t>
      </w:r>
      <w:r w:rsidRPr="00024780">
        <w:rPr>
          <w:rFonts w:eastAsiaTheme="minorEastAsia" w:hint="eastAsia"/>
          <w:bCs/>
          <w:i/>
          <w:iCs/>
          <w:sz w:val="18"/>
          <w:szCs w:val="18"/>
          <w:lang w:eastAsia="ko-KR"/>
        </w:rPr>
        <w:t xml:space="preserve">of </w:t>
      </w:r>
      <w:r w:rsidRPr="00024780">
        <w:rPr>
          <w:bCs/>
          <w:i/>
          <w:iCs/>
          <w:sz w:val="18"/>
          <w:szCs w:val="18"/>
        </w:rPr>
        <w:t>video and audio</w:t>
      </w:r>
      <w:r w:rsidRPr="00024780">
        <w:rPr>
          <w:rFonts w:eastAsiaTheme="minorEastAsia" w:hint="eastAsia"/>
          <w:bCs/>
          <w:i/>
          <w:iCs/>
          <w:sz w:val="18"/>
          <w:szCs w:val="18"/>
          <w:lang w:eastAsia="ko-KR"/>
        </w:rPr>
        <w:t xml:space="preserve"> signals</w:t>
      </w:r>
      <w:r w:rsidRPr="00024780">
        <w:rPr>
          <w:bCs/>
          <w:i/>
          <w:iCs/>
          <w:sz w:val="18"/>
          <w:szCs w:val="18"/>
        </w:rPr>
        <w:t xml:space="preserve"> between </w:t>
      </w:r>
      <w:r w:rsidRPr="00024780">
        <w:rPr>
          <w:rFonts w:eastAsiaTheme="minorEastAsia" w:hint="eastAsia"/>
          <w:bCs/>
          <w:i/>
          <w:iCs/>
          <w:sz w:val="18"/>
          <w:szCs w:val="18"/>
          <w:lang w:eastAsia="ko-KR"/>
        </w:rPr>
        <w:t>a</w:t>
      </w:r>
      <w:r w:rsidRPr="00024780">
        <w:rPr>
          <w:bCs/>
          <w:i/>
          <w:iCs/>
          <w:sz w:val="18"/>
          <w:szCs w:val="18"/>
        </w:rPr>
        <w:t xml:space="preserve"> TV screen and</w:t>
      </w:r>
      <w:r w:rsidRPr="00024780">
        <w:rPr>
          <w:rFonts w:eastAsiaTheme="minorEastAsia" w:hint="eastAsia"/>
          <w:bCs/>
          <w:i/>
          <w:iCs/>
          <w:sz w:val="18"/>
          <w:szCs w:val="18"/>
          <w:lang w:eastAsia="ko-KR"/>
        </w:rPr>
        <w:t xml:space="preserve"> the</w:t>
      </w:r>
      <w:r w:rsidRPr="00024780">
        <w:rPr>
          <w:bCs/>
          <w:i/>
          <w:iCs/>
          <w:sz w:val="18"/>
          <w:szCs w:val="18"/>
        </w:rPr>
        <w:t xml:space="preserve"> Zero Connect Box.</w:t>
      </w:r>
      <w:r w:rsidR="001B61EE">
        <w:rPr>
          <w:bCs/>
          <w:i/>
          <w:iCs/>
          <w:sz w:val="18"/>
          <w:szCs w:val="18"/>
        </w:rPr>
        <w:t xml:space="preserve"> </w:t>
      </w:r>
      <w:r w:rsidR="002E5237" w:rsidRPr="002E5237">
        <w:rPr>
          <w:rFonts w:asciiTheme="minorHAnsi" w:hAnsiTheme="minorHAnsi" w:cstheme="minorHAnsi"/>
          <w:bCs/>
          <w:i/>
          <w:color w:val="000000" w:themeColor="text1"/>
          <w:sz w:val="18"/>
          <w:szCs w:val="18"/>
        </w:rPr>
        <w:t>Visually lossless, based on internal test results with ISO/IEC 29170-2 and measurement results may vary depending on connection status.</w:t>
      </w:r>
    </w:p>
    <w:p w14:paraId="32BC1661" w14:textId="77777777" w:rsidR="00BC10C8" w:rsidRPr="00B6400F" w:rsidRDefault="00BC10C8" w:rsidP="00BC10C8">
      <w:pPr>
        <w:suppressAutoHyphens/>
        <w:spacing w:line="360" w:lineRule="auto"/>
        <w:jc w:val="center"/>
        <w:rPr>
          <w:bCs/>
        </w:rPr>
      </w:pPr>
      <w:r w:rsidRPr="00B6400F">
        <w:rPr>
          <w:bCs/>
        </w:rPr>
        <w:t># # #</w:t>
      </w:r>
    </w:p>
    <w:bookmarkEnd w:id="0"/>
    <w:p w14:paraId="6A3EC621" w14:textId="43D270FF" w:rsidR="00F56B34" w:rsidRPr="00B6400F" w:rsidRDefault="00F56B34" w:rsidP="0015792B">
      <w:pPr>
        <w:suppressAutoHyphens/>
        <w:rPr>
          <w:b/>
          <w:sz w:val="18"/>
          <w:szCs w:val="18"/>
        </w:rPr>
      </w:pPr>
    </w:p>
    <w:p w14:paraId="587B8C8B" w14:textId="77777777" w:rsidR="0079369F" w:rsidRPr="001B7944" w:rsidRDefault="0079369F" w:rsidP="0079369F">
      <w:pPr>
        <w:spacing w:after="160" w:line="253" w:lineRule="atLeast"/>
        <w:rPr>
          <w:rFonts w:asciiTheme="minorHAnsi" w:eastAsia="Times New Roman" w:hAnsiTheme="minorHAnsi" w:cstheme="minorHAnsi"/>
          <w:color w:val="212121"/>
          <w:sz w:val="18"/>
          <w:szCs w:val="18"/>
          <w:lang w:eastAsia="en-US"/>
        </w:rPr>
      </w:pPr>
      <w:r w:rsidRPr="001B7944">
        <w:rPr>
          <w:rFonts w:asciiTheme="minorHAnsi" w:eastAsia="Times New Roman" w:hAnsiTheme="minorHAnsi" w:cstheme="minorHAnsi"/>
          <w:b/>
          <w:bCs/>
          <w:color w:val="C5003D"/>
          <w:sz w:val="18"/>
          <w:szCs w:val="18"/>
          <w:lang w:eastAsia="en-US"/>
        </w:rPr>
        <w:t>About LG Electronics USA</w:t>
      </w:r>
    </w:p>
    <w:p w14:paraId="16CB9A99" w14:textId="77777777" w:rsidR="0079369F" w:rsidRPr="001B7944" w:rsidRDefault="0079369F" w:rsidP="0079369F">
      <w:pPr>
        <w:spacing w:after="160" w:line="330" w:lineRule="atLeast"/>
        <w:jc w:val="both"/>
        <w:rPr>
          <w:rFonts w:asciiTheme="minorHAnsi" w:eastAsia="Times New Roman" w:hAnsiTheme="minorHAnsi" w:cstheme="minorHAnsi"/>
          <w:color w:val="212121"/>
          <w:sz w:val="18"/>
          <w:szCs w:val="18"/>
          <w:lang w:eastAsia="en-US"/>
        </w:rPr>
      </w:pPr>
      <w:r w:rsidRPr="001B7944">
        <w:rPr>
          <w:rFonts w:asciiTheme="minorHAnsi" w:eastAsia="Times New Roman" w:hAnsiTheme="minorHAnsi" w:cstheme="minorHAnsi"/>
          <w:color w:val="000000" w:themeColor="text1"/>
          <w:sz w:val="18"/>
          <w:szCs w:val="18"/>
          <w:lang w:eastAsia="en-US"/>
        </w:rPr>
        <w:t>LG Electronics USA, Inc., based in Englewood Cliffs, N.J., is the North American subsidiary of LG Electronics, Inc., a $68 billion global innovator in technology and manufacturing. In the United States, LG sells a wide range of innovative home appliances, home entertainment products, commercial displays, air conditioning systems, and vehicle components. LG is an 11-time ENERGY STAR® Partner of the Year. The company's commitment to environmental sustainability and its "Life's Good" marketing theme encompass how LG is dedicated to people's happiness by exceeding expectations today and tomorrow. For more information, visit </w:t>
      </w:r>
      <w:hyperlink r:id="rId12">
        <w:r w:rsidRPr="001B7944">
          <w:rPr>
            <w:rFonts w:asciiTheme="minorHAnsi" w:eastAsia="Times New Roman" w:hAnsiTheme="minorHAnsi" w:cstheme="minorHAnsi"/>
            <w:color w:val="0078D7"/>
            <w:sz w:val="18"/>
            <w:szCs w:val="18"/>
            <w:u w:val="single"/>
            <w:lang w:eastAsia="en-US"/>
          </w:rPr>
          <w:t>www.LG.com</w:t>
        </w:r>
      </w:hyperlink>
      <w:r w:rsidRPr="001B7944">
        <w:rPr>
          <w:rFonts w:asciiTheme="minorHAnsi" w:eastAsia="Times New Roman" w:hAnsiTheme="minorHAnsi" w:cstheme="minorHAnsi"/>
          <w:color w:val="000000" w:themeColor="text1"/>
          <w:sz w:val="18"/>
          <w:szCs w:val="18"/>
          <w:lang w:eastAsia="en-US"/>
        </w:rPr>
        <w:t>.</w:t>
      </w:r>
    </w:p>
    <w:p w14:paraId="1BF69ADA" w14:textId="77777777" w:rsidR="0079369F" w:rsidRPr="001B7944" w:rsidRDefault="0079369F" w:rsidP="0079369F">
      <w:pPr>
        <w:rPr>
          <w:rFonts w:asciiTheme="minorHAnsi" w:eastAsia="Times New Roman" w:hAnsiTheme="minorHAnsi" w:cstheme="minorHAnsi"/>
          <w:color w:val="000000"/>
          <w:sz w:val="18"/>
          <w:szCs w:val="18"/>
        </w:rPr>
      </w:pPr>
    </w:p>
    <w:p w14:paraId="5E9F6AAB" w14:textId="77777777" w:rsidR="0079369F" w:rsidRPr="001B7944" w:rsidRDefault="0079369F" w:rsidP="0079369F">
      <w:pPr>
        <w:widowControl w:val="0"/>
        <w:pBdr>
          <w:top w:val="nil"/>
          <w:left w:val="nil"/>
          <w:bottom w:val="nil"/>
          <w:right w:val="nil"/>
          <w:between w:val="nil"/>
        </w:pBdr>
        <w:jc w:val="both"/>
        <w:rPr>
          <w:rFonts w:asciiTheme="minorHAnsi" w:hAnsiTheme="minorHAnsi" w:cstheme="minorHAnsi"/>
          <w:color w:val="000000"/>
          <w:sz w:val="18"/>
          <w:szCs w:val="18"/>
        </w:rPr>
      </w:pPr>
    </w:p>
    <w:p w14:paraId="24CC1B48" w14:textId="77777777" w:rsidR="0079369F" w:rsidRPr="001B7944" w:rsidRDefault="0079369F" w:rsidP="0079369F">
      <w:pPr>
        <w:widowControl w:val="0"/>
        <w:rPr>
          <w:rFonts w:asciiTheme="minorHAnsi" w:hAnsiTheme="minorHAnsi" w:cstheme="minorHAnsi"/>
          <w:i/>
          <w:sz w:val="18"/>
          <w:szCs w:val="18"/>
          <w:highlight w:val="white"/>
        </w:rPr>
      </w:pPr>
      <w:bookmarkStart w:id="1" w:name="_heading=h.1fob9te" w:colFirst="0" w:colLast="0"/>
      <w:bookmarkEnd w:id="1"/>
      <w:r w:rsidRPr="001B7944">
        <w:rPr>
          <w:rFonts w:asciiTheme="minorHAnsi" w:hAnsiTheme="minorHAnsi" w:cstheme="minorHAnsi"/>
          <w:i/>
          <w:sz w:val="18"/>
          <w:szCs w:val="18"/>
          <w:highlight w:val="white"/>
        </w:rPr>
        <w:t>Media Contacts:</w:t>
      </w:r>
    </w:p>
    <w:p w14:paraId="453F67FB" w14:textId="77777777" w:rsidR="0079369F" w:rsidRPr="001B7944" w:rsidRDefault="0079369F" w:rsidP="0079369F">
      <w:pPr>
        <w:widowControl w:val="0"/>
        <w:rPr>
          <w:rFonts w:asciiTheme="minorHAnsi" w:hAnsiTheme="minorHAnsi" w:cstheme="minorHAnsi"/>
          <w:sz w:val="18"/>
          <w:szCs w:val="18"/>
          <w:highlight w:val="white"/>
        </w:rPr>
      </w:pPr>
    </w:p>
    <w:p w14:paraId="2C84E552" w14:textId="77777777" w:rsidR="0079369F" w:rsidRPr="001B7944" w:rsidRDefault="0079369F" w:rsidP="0079369F">
      <w:pPr>
        <w:widowControl w:val="0"/>
        <w:tabs>
          <w:tab w:val="left" w:pos="3969"/>
        </w:tabs>
        <w:jc w:val="both"/>
        <w:rPr>
          <w:rFonts w:asciiTheme="minorHAnsi" w:hAnsiTheme="minorHAnsi" w:cstheme="minorHAnsi"/>
          <w:sz w:val="18"/>
          <w:szCs w:val="18"/>
          <w:highlight w:val="white"/>
        </w:rPr>
      </w:pPr>
      <w:r w:rsidRPr="001B7944">
        <w:rPr>
          <w:rFonts w:asciiTheme="minorHAnsi" w:hAnsiTheme="minorHAnsi" w:cstheme="minorHAnsi"/>
          <w:sz w:val="18"/>
          <w:szCs w:val="18"/>
          <w:highlight w:val="white"/>
        </w:rPr>
        <w:t>LG Electronics USA                                                   LG Electronics USA  </w:t>
      </w:r>
    </w:p>
    <w:p w14:paraId="015E4C2A" w14:textId="77777777" w:rsidR="0079369F" w:rsidRPr="001B7944" w:rsidRDefault="0079369F" w:rsidP="0079369F">
      <w:pPr>
        <w:widowControl w:val="0"/>
        <w:tabs>
          <w:tab w:val="left" w:pos="3969"/>
        </w:tabs>
        <w:jc w:val="both"/>
        <w:rPr>
          <w:rFonts w:asciiTheme="minorHAnsi" w:hAnsiTheme="minorHAnsi" w:cstheme="minorHAnsi"/>
          <w:sz w:val="18"/>
          <w:szCs w:val="18"/>
          <w:highlight w:val="white"/>
        </w:rPr>
      </w:pPr>
      <w:r w:rsidRPr="001B7944">
        <w:rPr>
          <w:rFonts w:asciiTheme="minorHAnsi" w:hAnsiTheme="minorHAnsi" w:cstheme="minorHAnsi"/>
          <w:sz w:val="18"/>
          <w:szCs w:val="18"/>
          <w:highlight w:val="white"/>
        </w:rPr>
        <w:t>Chris De Maria                                                            Christin Rodriguez    </w:t>
      </w:r>
    </w:p>
    <w:p w14:paraId="199CA4C7" w14:textId="77777777" w:rsidR="0079369F" w:rsidRPr="001B7944" w:rsidRDefault="0079369F" w:rsidP="0079369F">
      <w:pPr>
        <w:widowControl w:val="0"/>
        <w:tabs>
          <w:tab w:val="left" w:pos="3969"/>
        </w:tabs>
        <w:jc w:val="both"/>
        <w:rPr>
          <w:rFonts w:asciiTheme="minorHAnsi" w:hAnsiTheme="minorHAnsi" w:cstheme="minorHAnsi"/>
          <w:sz w:val="18"/>
          <w:szCs w:val="18"/>
          <w:highlight w:val="white"/>
        </w:rPr>
      </w:pPr>
      <w:hyperlink r:id="rId13">
        <w:r w:rsidRPr="001B7944">
          <w:rPr>
            <w:rStyle w:val="Hyperlink"/>
            <w:rFonts w:asciiTheme="minorHAnsi" w:hAnsiTheme="minorHAnsi" w:cstheme="minorHAnsi"/>
            <w:b/>
            <w:bCs/>
            <w:sz w:val="18"/>
            <w:szCs w:val="18"/>
            <w:highlight w:val="white"/>
          </w:rPr>
          <w:t>christopher.demaria@lge.com</w:t>
        </w:r>
      </w:hyperlink>
      <w:r w:rsidRPr="001B7944">
        <w:rPr>
          <w:rFonts w:asciiTheme="minorHAnsi" w:hAnsiTheme="minorHAnsi" w:cstheme="minorHAnsi"/>
          <w:sz w:val="18"/>
          <w:szCs w:val="18"/>
          <w:highlight w:val="white"/>
        </w:rPr>
        <w:t xml:space="preserve">                            </w:t>
      </w:r>
      <w:hyperlink r:id="rId14">
        <w:r w:rsidRPr="001B7944">
          <w:rPr>
            <w:rStyle w:val="Hyperlink"/>
            <w:rFonts w:asciiTheme="minorHAnsi" w:hAnsiTheme="minorHAnsi" w:cstheme="minorHAnsi"/>
            <w:b/>
            <w:bCs/>
            <w:sz w:val="18"/>
            <w:szCs w:val="18"/>
            <w:highlight w:val="white"/>
          </w:rPr>
          <w:t>christin.rodriguez@lge.com</w:t>
        </w:r>
      </w:hyperlink>
    </w:p>
    <w:p w14:paraId="296A1EA4" w14:textId="77777777" w:rsidR="0079369F" w:rsidRPr="001B7944" w:rsidRDefault="0079369F" w:rsidP="0079369F">
      <w:pPr>
        <w:widowControl w:val="0"/>
        <w:tabs>
          <w:tab w:val="left" w:pos="3969"/>
        </w:tabs>
        <w:jc w:val="both"/>
        <w:rPr>
          <w:rFonts w:asciiTheme="minorHAnsi" w:hAnsiTheme="minorHAnsi" w:cstheme="minorHAnsi"/>
          <w:sz w:val="18"/>
          <w:szCs w:val="18"/>
          <w:highlight w:val="white"/>
        </w:rPr>
      </w:pPr>
      <w:r w:rsidRPr="001B7944">
        <w:rPr>
          <w:rFonts w:asciiTheme="minorHAnsi" w:hAnsiTheme="minorHAnsi" w:cstheme="minorHAnsi"/>
          <w:sz w:val="18"/>
          <w:szCs w:val="18"/>
          <w:highlight w:val="white"/>
        </w:rPr>
        <w:t> </w:t>
      </w:r>
    </w:p>
    <w:p w14:paraId="67264F55" w14:textId="77777777" w:rsidR="0079369F" w:rsidRPr="001B7944" w:rsidRDefault="0079369F" w:rsidP="0079369F">
      <w:pPr>
        <w:widowControl w:val="0"/>
        <w:tabs>
          <w:tab w:val="left" w:pos="3969"/>
        </w:tabs>
        <w:jc w:val="both"/>
        <w:rPr>
          <w:rFonts w:asciiTheme="minorHAnsi" w:hAnsiTheme="minorHAnsi" w:cstheme="minorHAnsi"/>
          <w:sz w:val="18"/>
          <w:szCs w:val="18"/>
          <w:highlight w:val="white"/>
        </w:rPr>
      </w:pPr>
      <w:r w:rsidRPr="001B7944">
        <w:rPr>
          <w:rFonts w:asciiTheme="minorHAnsi" w:hAnsiTheme="minorHAnsi" w:cstheme="minorHAnsi"/>
          <w:sz w:val="18"/>
          <w:szCs w:val="18"/>
          <w:highlight w:val="white"/>
        </w:rPr>
        <w:t>LG-One</w:t>
      </w:r>
    </w:p>
    <w:p w14:paraId="43BE5897" w14:textId="77777777" w:rsidR="0079369F" w:rsidRPr="001B7944" w:rsidRDefault="0079369F" w:rsidP="0079369F">
      <w:pPr>
        <w:widowControl w:val="0"/>
        <w:tabs>
          <w:tab w:val="left" w:pos="3969"/>
        </w:tabs>
        <w:jc w:val="both"/>
        <w:rPr>
          <w:rFonts w:asciiTheme="minorHAnsi" w:hAnsiTheme="minorHAnsi" w:cstheme="minorHAnsi"/>
          <w:sz w:val="18"/>
          <w:szCs w:val="18"/>
          <w:highlight w:val="white"/>
        </w:rPr>
      </w:pPr>
      <w:hyperlink r:id="rId15" w:tooltip="mailto:LGHEUS@LG-One.com" w:history="1">
        <w:r w:rsidRPr="001B7944">
          <w:rPr>
            <w:rStyle w:val="Hyperlink"/>
            <w:rFonts w:asciiTheme="minorHAnsi" w:hAnsiTheme="minorHAnsi" w:cstheme="minorHAnsi"/>
            <w:b/>
            <w:bCs/>
            <w:sz w:val="18"/>
            <w:szCs w:val="18"/>
            <w:highlight w:val="white"/>
          </w:rPr>
          <w:t>LGHEUS@LG-One.com</w:t>
        </w:r>
      </w:hyperlink>
    </w:p>
    <w:p w14:paraId="78597FCE" w14:textId="77777777" w:rsidR="0079369F" w:rsidRPr="001B7944" w:rsidRDefault="0079369F" w:rsidP="0079369F">
      <w:pPr>
        <w:widowControl w:val="0"/>
        <w:tabs>
          <w:tab w:val="left" w:pos="3969"/>
        </w:tabs>
        <w:jc w:val="both"/>
        <w:rPr>
          <w:rFonts w:asciiTheme="minorHAnsi" w:hAnsiTheme="minorHAnsi" w:cstheme="minorHAnsi"/>
          <w:sz w:val="18"/>
          <w:szCs w:val="18"/>
          <w:highlight w:val="white"/>
        </w:rPr>
      </w:pPr>
      <w:r w:rsidRPr="001B7944">
        <w:rPr>
          <w:rFonts w:asciiTheme="minorHAnsi" w:hAnsiTheme="minorHAnsi" w:cstheme="minorHAnsi"/>
          <w:sz w:val="18"/>
          <w:szCs w:val="18"/>
          <w:highlight w:val="white"/>
        </w:rPr>
        <w:t> </w:t>
      </w:r>
    </w:p>
    <w:p w14:paraId="1C88F1B5" w14:textId="77777777" w:rsidR="0079369F" w:rsidRPr="001B7944" w:rsidRDefault="0079369F" w:rsidP="0079369F">
      <w:pPr>
        <w:rPr>
          <w:rFonts w:asciiTheme="minorHAnsi" w:hAnsiTheme="minorHAnsi" w:cstheme="minorHAnsi"/>
          <w:sz w:val="18"/>
          <w:szCs w:val="18"/>
          <w:highlight w:val="white"/>
        </w:rPr>
      </w:pPr>
    </w:p>
    <w:p w14:paraId="07635E43" w14:textId="1E0CE180" w:rsidR="00EB1C80" w:rsidRPr="00B6400F" w:rsidRDefault="00EB1C80" w:rsidP="0015792B">
      <w:pPr>
        <w:widowControl w:val="0"/>
        <w:tabs>
          <w:tab w:val="left" w:pos="3969"/>
        </w:tabs>
        <w:suppressAutoHyphens/>
        <w:autoSpaceDE w:val="0"/>
        <w:jc w:val="both"/>
        <w:rPr>
          <w:rFonts w:eastAsia="Malgun Gothic"/>
          <w:noProof/>
          <w:kern w:val="2"/>
          <w:sz w:val="18"/>
          <w:szCs w:val="18"/>
          <w:shd w:val="clear" w:color="auto" w:fill="FFFFFF"/>
          <w:lang w:eastAsia="ko-KR"/>
        </w:rPr>
      </w:pPr>
    </w:p>
    <w:sectPr w:rsidR="00EB1C80" w:rsidRPr="00B6400F" w:rsidSect="002C6928">
      <w:headerReference w:type="default" r:id="rId16"/>
      <w:footerReference w:type="default" r:id="rId17"/>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D6695" w14:textId="77777777" w:rsidR="005C1B0E" w:rsidRDefault="005C1B0E">
      <w:r>
        <w:separator/>
      </w:r>
    </w:p>
  </w:endnote>
  <w:endnote w:type="continuationSeparator" w:id="0">
    <w:p w14:paraId="7134C1BA" w14:textId="77777777" w:rsidR="005C1B0E" w:rsidRDefault="005C1B0E">
      <w:r>
        <w:continuationSeparator/>
      </w:r>
    </w:p>
  </w:endnote>
  <w:endnote w:type="continuationNotice" w:id="1">
    <w:p w14:paraId="5BFAE136" w14:textId="77777777" w:rsidR="005C1B0E" w:rsidRDefault="005C1B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490DB" w14:textId="59DEA68F" w:rsidR="006E3FC3" w:rsidRDefault="002E07F7" w:rsidP="001A1EB3">
    <w:pPr>
      <w:pStyle w:val="Footer"/>
      <w:ind w:right="360" w:firstLineChars="1850" w:firstLine="3700"/>
    </w:pPr>
    <w:r>
      <w:rPr>
        <w:noProof/>
        <w:lang w:eastAsia="en-US"/>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0D4E5AFA"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B7944">
                            <w:rPr>
                              <w:rStyle w:val="PageNumber"/>
                              <w:noProof/>
                            </w:rPr>
                            <w:t>2</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8"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Dqk9wEAAPMDAAAOAAAAZHJzL2Uyb0RvYy54bWysU8Fu2zAMvQ/YPwi6L7bTriuMOMWGIsOA&#10;IC3QDj0rshwLk0VBVGJnXz9KjpMhuxW7yLQoPfK9Ry0ehs6wg/KowVa8mOWcKSuh1nZX8Z+vq0/3&#10;nGEQthYGrKr4USF/WH78sOhdqebQgqmVZwRisexdxdsQXJllKFvVCZyBU5aSDfhOBPr1u6z2oif0&#10;zmTzPL/LevC18yAVIu0+jkm+TPhNo2R4ahpUgZmKU28hrT6t27hmy4Uod164VstTG+IdXXRCWyp6&#10;hnoUQbC91/9AdVp6QGjCTEKXQdNoqRIHYlPkV2xeWuFU4kLioDvLhP8PVm4OL+7ZszB8g4EMTCTQ&#10;rUH+wqSNGsIaQ6RG0UgJu40I+qAiyShglnLpVNY7LE+Y0QMskdDj7aHxXfwSZUaFyIvjWf+ILGnz&#10;7ra4+cyZpMz8pihukz2EPt11HsN3BR2LQcU9uZv6FQcqPjYyHYmlLKy0MYmFsawndvMveZ5unFOE&#10;bixRuLQaozBsB6ZraiPyiztbqI8kEzq50lR8LTA8C0+jUvA4/uGJlsYAFZFGO85a8L+v93oas4pb&#10;egecmR+WXIwTOQV+CrZTsHde71oiOroSqb0Ob8K7E/9Aum1gGhJRXskwnh2F+LoP0Oik0YXNiTZN&#10;VvLw9Aqiq3//p1OXt7r8AwAA//8DAFBLAwQUAAYACAAAACEAzr8mT9kAAAAFAQAADwAAAGRycy9k&#10;b3ducmV2LnhtbEyPwW7CMBBE75X4B2uRegOHFqoqjYPSSqjXFvoBS7yJI+K1iQ2Ev69zak+r0Yxm&#10;3hbb0fbiSkPoHCtYLTMQxLXTHbcKfg67xSuIEJE19o5JwZ0CbMvZQ4G5djf+pus+tiKVcMhRgYnR&#10;51KG2pDFsHSeOHmNGyzGJIdW6gFvqdz28inLXqTFjtOCQU8fhurT/mIV+PN7Y86b+043tDYn+VmN&#10;vvpS6nE+Vm8gIo3xLwwTfkKHMjEd3YV1EL2C9EhUsHjerEFMdrYCcZwuyLKQ/+nLXwAAAP//AwBQ&#10;SwECLQAUAAYACAAAACEAtoM4kv4AAADhAQAAEwAAAAAAAAAAAAAAAAAAAAAAW0NvbnRlbnRfVHlw&#10;ZXNdLnhtbFBLAQItABQABgAIAAAAIQA4/SH/1gAAAJQBAAALAAAAAAAAAAAAAAAAAC8BAABfcmVs&#10;cy8ucmVsc1BLAQItABQABgAIAAAAIQCpTDqk9wEAAPMDAAAOAAAAAAAAAAAAAAAAAC4CAABkcnMv&#10;ZTJvRG9jLnhtbFBLAQItABQABgAIAAAAIQDOvyZP2QAAAAUBAAAPAAAAAAAAAAAAAAAAAFEEAABk&#10;cnMvZG93bnJldi54bWxQSwUGAAAAAAQABADzAAAAVwUAAAAA&#10;" o:allowincell="f" filled="f" stroked="f" strokeweight="1pt">
              <v:textbox inset="0,0,0,0">
                <w:txbxContent>
                  <w:p w14:paraId="4A99B511" w14:textId="0D4E5AFA"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1B7944">
                      <w:rPr>
                        <w:rStyle w:val="PageNumber"/>
                        <w:noProof/>
                      </w:rPr>
                      <w:t>2</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39EDE" w14:textId="77777777" w:rsidR="005C1B0E" w:rsidRDefault="005C1B0E">
      <w:r>
        <w:separator/>
      </w:r>
    </w:p>
  </w:footnote>
  <w:footnote w:type="continuationSeparator" w:id="0">
    <w:p w14:paraId="2DA88633" w14:textId="77777777" w:rsidR="005C1B0E" w:rsidRDefault="005C1B0E">
      <w:r>
        <w:continuationSeparator/>
      </w:r>
    </w:p>
  </w:footnote>
  <w:footnote w:type="continuationNotice" w:id="1">
    <w:p w14:paraId="39748FD9" w14:textId="77777777" w:rsidR="005C1B0E" w:rsidRDefault="005C1B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0043F" w14:textId="07E1FA35" w:rsidR="00764C6D" w:rsidRDefault="002F3077"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en-US"/>
      </w:rPr>
      <mc:AlternateContent>
        <mc:Choice Requires="wps">
          <w:drawing>
            <wp:anchor distT="0" distB="0" distL="114300" distR="114300" simplePos="0" relativeHeight="251659267" behindDoc="0" locked="0" layoutInCell="0" allowOverlap="1" wp14:anchorId="03488678" wp14:editId="6C66B546">
              <wp:simplePos x="0" y="0"/>
              <wp:positionH relativeFrom="page">
                <wp:posOffset>0</wp:posOffset>
              </wp:positionH>
              <wp:positionV relativeFrom="page">
                <wp:posOffset>190500</wp:posOffset>
              </wp:positionV>
              <wp:extent cx="7560945" cy="273050"/>
              <wp:effectExtent l="0" t="0" r="0" b="12700"/>
              <wp:wrapNone/>
              <wp:docPr id="5" name="MSIPCM3a7d4a3099791c4bacf2f565" descr="{&quot;HashCode&quot;:-1860332160,&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81486D6" w14:textId="4AE1EB84" w:rsidR="002F3077" w:rsidRPr="002F3077" w:rsidRDefault="002F3077" w:rsidP="002F3077">
                          <w:pPr>
                            <w:jc w:val="center"/>
                            <w:rPr>
                              <w:rFonts w:ascii="Calibri" w:hAnsi="Calibri" w:cs="Calibri"/>
                              <w:color w:val="000000"/>
                            </w:rPr>
                          </w:pPr>
                          <w:r w:rsidRPr="002F3077">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3488678" id="_x0000_t202" coordsize="21600,21600" o:spt="202" path="m,l,21600r21600,l21600,xe">
              <v:stroke joinstyle="miter"/>
              <v:path gradientshapeok="t" o:connecttype="rect"/>
            </v:shapetype>
            <v:shape id="MSIPCM3a7d4a3099791c4bacf2f565" o:spid="_x0000_s1026" type="#_x0000_t202" alt="{&quot;HashCode&quot;:-1860332160,&quot;Height&quot;:842.0,&quot;Width&quot;:595.0,&quot;Placement&quot;:&quot;Header&quot;,&quot;Index&quot;:&quot;Primary&quot;,&quot;Section&quot;:1,&quot;Top&quot;:0.0,&quot;Left&quot;:0.0}" style="position:absolute;left:0;text-align:left;margin-left:0;margin-top:15pt;width:595.35pt;height:21.5pt;z-index:251659267;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NdZQIAADUFAAAOAAAAZHJzL2Uyb0RvYy54bWysVMFu2zAMvQ/YPwi6r07StF2DOkWWosOA&#10;oi2WDj0rspQYk0VNYmJnXz9KtpMs26XDLjJNPlLkI6mb26YybKt8KMHmfHg24ExZCUVpVzn/9nL/&#10;4SNnAYUthAGrcr5Tgd9O37+7qd1EjWANplCeURAbJrXL+RrRTbIsyLWqRDgDpywZNfhKIP36VVZ4&#10;UVP0ymSjweAyq8EXzoNUIZD2rjXyaYqvtZL4pHVQyEzOKTdMp0/nMp7Z9EZMVl64dSm7NMQ/ZFGJ&#10;0tKl+1B3AgXb+PKPUFUpPQTQeCahykDrUqpUA1UzHJxUs1gLp1ItRE5we5rC/wsrH7cL9+wZNp+g&#10;oQZGQmoXJoGUsZ5G+yp+KVNGdqJwt6dNNcgkKa8uLgfX4wvOJNlGV+eDi8RrdvB2PuBnBRWLQs49&#10;tSWxJbYPAelGgvaQeJmF+9KY1BpjWZ3zy3MK+ZuFPIyNGpWa3IU5ZJ4k3BkVMcZ+VZqVRSogKtJ4&#10;qbnxbCtoMISUymKqPcUldERpSuItjh3+kNVbnNs6+pvB4t65Ki34VP1J2sX3PmXd4onIo7qjiM2y&#10;6Tq6hGJHjfbQ7kBw8r6kbjyIgM/C09BTb2mR8YkObYBYh07ibA3+59/0EU+zSFbOalqinIcfG+EV&#10;Z+aLpSm9Ho7HcevSDwn+WLvstXZTzYHaMKSnwskkRiyaXtQeqlfa81m8jUzCSroz59iLc2xXmt4J&#10;qWazBKL9cgIf7MLJGDp2Jc7YS/MqvOsGEWmEH6FfMzE5mccWGz0tzDYIukzDGolt2ewIp91MM9y9&#10;I3H5j/8T6vDaTX8BAAD//wMAUEsDBBQABgAIAAAAIQAKOYWI3AAAAAcBAAAPAAAAZHJzL2Rvd25y&#10;ZXYueG1sTI/BTsMwDIbvSLxD5EncWDImUVaaTgi0CxIS3XbhljWmrZY4VZO15e3xTnCyrP/X58/F&#10;dvZOjDjELpCG1VKBQKqD7ajRcDzs7p9AxGTIGhcINfxghG15e1OY3IaJKhz3qREMoZgbDW1KfS5l&#10;rFv0Ji5Dj8TZdxi8SbwOjbSDmRjunXxQ6lF60xFfaE2Pry3W5/3FM2Xz9j6nj+wzRFftptF/HbOq&#10;1/puMb88g0g4p78yXPVZHUp2OoUL2SicBn4kaVgrntd0tVEZiJOGbK1AloX871/+AgAA//8DAFBL&#10;AQItABQABgAIAAAAIQC2gziS/gAAAOEBAAATAAAAAAAAAAAAAAAAAAAAAABbQ29udGVudF9UeXBl&#10;c10ueG1sUEsBAi0AFAAGAAgAAAAhADj9If/WAAAAlAEAAAsAAAAAAAAAAAAAAAAALwEAAF9yZWxz&#10;Ly5yZWxzUEsBAi0AFAAGAAgAAAAhAAEK811lAgAANQUAAA4AAAAAAAAAAAAAAAAALgIAAGRycy9l&#10;Mm9Eb2MueG1sUEsBAi0AFAAGAAgAAAAhAAo5hYjcAAAABwEAAA8AAAAAAAAAAAAAAAAAvwQAAGRy&#10;cy9kb3ducmV2LnhtbFBLBQYAAAAABAAEAPMAAADIBQAAAAA=&#10;" o:allowincell="f" filled="f" stroked="f" strokeweight=".5pt">
              <v:textbox inset=",0,,0">
                <w:txbxContent>
                  <w:p w14:paraId="581486D6" w14:textId="4AE1EB84" w:rsidR="002F3077" w:rsidRPr="002F3077" w:rsidRDefault="002F3077" w:rsidP="002F3077">
                    <w:pPr>
                      <w:jc w:val="center"/>
                      <w:rPr>
                        <w:rFonts w:ascii="Calibri" w:hAnsi="Calibri" w:cs="Calibri"/>
                        <w:color w:val="000000"/>
                      </w:rPr>
                    </w:pPr>
                    <w:r w:rsidRPr="002F3077">
                      <w:rPr>
                        <w:rFonts w:ascii="Calibri" w:hAnsi="Calibri" w:cs="Calibri"/>
                        <w:color w:val="000000"/>
                      </w:rPr>
                      <w:t>LGE Internal Use Only</w:t>
                    </w:r>
                  </w:p>
                </w:txbxContent>
              </v:textbox>
              <w10:wrap anchorx="page" anchory="page"/>
            </v:shape>
          </w:pict>
        </mc:Fallback>
      </mc:AlternateContent>
    </w:r>
    <w:r w:rsidR="009809CC">
      <w:rPr>
        <w:noProof/>
        <w:lang w:eastAsia="en-US"/>
      </w:rPr>
      <w:drawing>
        <wp:anchor distT="0" distB="0" distL="114300" distR="114300" simplePos="0" relativeHeight="251658242" behindDoc="0" locked="0" layoutInCell="1" allowOverlap="1" wp14:anchorId="5310262A" wp14:editId="4613B5D8">
          <wp:simplePos x="0" y="0"/>
          <wp:positionH relativeFrom="column">
            <wp:posOffset>4903470</wp:posOffset>
          </wp:positionH>
          <wp:positionV relativeFrom="paragraph">
            <wp:posOffset>234315</wp:posOffset>
          </wp:positionV>
          <wp:extent cx="950595" cy="163195"/>
          <wp:effectExtent l="0" t="0" r="1905" b="8255"/>
          <wp:wrapTopAndBottom/>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sidR="009809CC">
      <w:rPr>
        <w:noProof/>
        <w:lang w:eastAsia="en-US"/>
      </w:rPr>
      <w:drawing>
        <wp:anchor distT="0" distB="0" distL="0" distR="0" simplePos="0" relativeHeight="251658241" behindDoc="0" locked="0" layoutInCell="1" hidden="0" allowOverlap="1" wp14:anchorId="7778ECC9" wp14:editId="4914C217">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7"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sidR="00804423">
      <w:rPr>
        <w:noProof/>
        <w:lang w:eastAsia="en-US"/>
      </w:rPr>
      <mc:AlternateContent>
        <mc:Choice Requires="wps">
          <w:drawing>
            <wp:anchor distT="0" distB="0" distL="114300" distR="114300" simplePos="0" relativeHeight="251658243" behindDoc="0" locked="0" layoutInCell="0" allowOverlap="1" wp14:anchorId="25FA5B73" wp14:editId="55810D57">
              <wp:simplePos x="0" y="0"/>
              <wp:positionH relativeFrom="page">
                <wp:posOffset>0</wp:posOffset>
              </wp:positionH>
              <wp:positionV relativeFrom="page">
                <wp:posOffset>190500</wp:posOffset>
              </wp:positionV>
              <wp:extent cx="7560945" cy="273050"/>
              <wp:effectExtent l="0" t="0" r="0" b="12700"/>
              <wp:wrapNone/>
              <wp:docPr id="3" name="Text Box 3"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978138C" w14:textId="5DF236CB" w:rsidR="00804423" w:rsidRPr="00804423" w:rsidRDefault="00146CD2" w:rsidP="00804423">
                          <w:pPr>
                            <w:jc w:val="center"/>
                            <w:rPr>
                              <w:rFonts w:ascii="Calibri" w:hAnsi="Calibri" w:cs="Calibri"/>
                              <w:color w:val="000000"/>
                            </w:rPr>
                          </w:pPr>
                          <w:r>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25FA5B73" id="Text Box 3" o:spid="_x0000_s1027"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3UFZwIAADwFAAAOAAAAZHJzL2Uyb0RvYy54bWysVMFu2zAMvQ/YPwi6r07SpF2DOEWWosOA&#10;oi3WDj0rspQYk0VNYmJnXz9KtpOs26XDLjJNPlLkI6nZdVMZtlM+lGBzPjwbcKashKK065x/e779&#10;8JGzgMIWwoBVOd+rwK/n79/NajdVI9iAKZRnFMSGae1yvkF00ywLcqMqEc7AKUtGDb4SSL9+nRVe&#10;1BS9MtloMLjIavCF8yBVCKS9aY18nuJrrSQ+aB0UMpNzyg3T6dO5imc2n4np2gu3KWWXhviHLCpR&#10;Wrr0EOpGoGBbX/4RqiqlhwAazyRUGWhdSpVqoGqGg1fVPG2EU6kWIie4A03h/4WV97sn9+gZNp+g&#10;oQZGQmoXpoGUsZ5G+yp+KVNGdqJwf6BNNcgkKS8nF4Or8YQzSbbR5flgknjNjt7OB/ysoGJRyLmn&#10;tiS2xO4uIN1I0B4SL7NwWxqTWmMsq3N+cU4hf7OQh7FRo1KTuzDHzJOEe6MixtivSrOySAVERRov&#10;tTSe7QQNhpBSWUy1p7iEjihNSbzFscMfs3qLc1tHfzNYPDhXpQWfqn+VdvG9T1m3eCLypO4oYrNq&#10;qPCTxq6g2FO/PbSrEJy8LakpdyLgo/A0+9Ri2md8oEMbIPKhkzjbgP/5N33E00iSlbOadinn4cdW&#10;eMWZ+WJpWK+G43FcvvRDgj/Vrnqt3VZLoG4M6cVwMokRi6YXtYfqhdZ9EW8jk7CS7sw59uIS282m&#10;50KqxSKBaM2cwDv75GQMHZsTR+25eRHedfOINMn30G+bmL4ayxYbPS0stgi6TDMb+W3Z7HinFU2j&#10;3D0n8Q04/U+o46M3/wUAAP//AwBQSwMEFAAGAAgAAAAhAAo5hYjcAAAABwEAAA8AAABkcnMvZG93&#10;bnJldi54bWxMj8FOwzAMhu9IvEPkSdxYMiZRVppOCLQLEhLdduGWNaatljhVk7Xl7fFOcLKs/9fn&#10;z8V29k6MOMQukIbVUoFAqoPtqNFwPOzun0DEZMgaFwg1/GCEbXl7U5jchokqHPepEQyhmBsNbUp9&#10;LmWsW/QmLkOPxNl3GLxJvA6NtIOZGO6dfFDqUXrTEV9oTY+vLdbn/cUzZfP2PqeP7DNEV+2m0X8d&#10;s6rX+m4xvzyDSDinvzJc9VkdSnY6hQvZKJwGfiRpWCue13S1URmIk4ZsrUCWhfzvX/4CAAD//wMA&#10;UEsBAi0AFAAGAAgAAAAhALaDOJL+AAAA4QEAABMAAAAAAAAAAAAAAAAAAAAAAFtDb250ZW50X1R5&#10;cGVzXS54bWxQSwECLQAUAAYACAAAACEAOP0h/9YAAACUAQAACwAAAAAAAAAAAAAAAAAvAQAAX3Jl&#10;bHMvLnJlbHNQSwECLQAUAAYACAAAACEAla91BWcCAAA8BQAADgAAAAAAAAAAAAAAAAAuAgAAZHJz&#10;L2Uyb0RvYy54bWxQSwECLQAUAAYACAAAACEACjmFiNwAAAAHAQAADwAAAAAAAAAAAAAAAADBBAAA&#10;ZHJzL2Rvd25yZXYueG1sUEsFBgAAAAAEAAQA8wAAAMoFAAAAAA==&#10;" o:allowincell="f" filled="f" stroked="f" strokeweight=".5pt">
              <v:textbox inset=",0,,0">
                <w:txbxContent>
                  <w:p w14:paraId="6978138C" w14:textId="5DF236CB" w:rsidR="00804423" w:rsidRPr="00804423" w:rsidRDefault="00146CD2" w:rsidP="00804423">
                    <w:pPr>
                      <w:jc w:val="center"/>
                      <w:rPr>
                        <w:rFonts w:ascii="Calibri" w:hAnsi="Calibri" w:cs="Calibri"/>
                        <w:color w:val="000000"/>
                      </w:rPr>
                    </w:pPr>
                    <w:r>
                      <w:rPr>
                        <w:rFonts w:ascii="Calibri" w:hAnsi="Calibri" w:cs="Calibri"/>
                        <w:color w:val="000000"/>
                      </w:rPr>
                      <w:t>LGE Internal Use Only</w:t>
                    </w:r>
                  </w:p>
                </w:txbxContent>
              </v:textbox>
              <w10:wrap anchorx="page" anchory="page"/>
            </v:shape>
          </w:pict>
        </mc:Fallback>
      </mc:AlternateContent>
    </w:r>
  </w:p>
  <w:p w14:paraId="5B527BEE" w14:textId="10F10069" w:rsidR="006E3FC3" w:rsidRDefault="006E3FC3" w:rsidP="00E25C3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4"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5"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abstractNum w:abstractNumId="6" w15:restartNumberingAfterBreak="0">
    <w:nsid w:val="69890134"/>
    <w:multiLevelType w:val="hybridMultilevel"/>
    <w:tmpl w:val="A0D81DA6"/>
    <w:lvl w:ilvl="0" w:tplc="868C357E">
      <w:start w:val="2"/>
      <w:numFmt w:val="bullet"/>
      <w:lvlText w:val=""/>
      <w:lvlJc w:val="left"/>
      <w:pPr>
        <w:ind w:left="760" w:hanging="360"/>
      </w:pPr>
      <w:rPr>
        <w:rFonts w:ascii="Wingdings" w:eastAsia="SimSun"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193301072">
    <w:abstractNumId w:val="3"/>
  </w:num>
  <w:num w:numId="2" w16cid:durableId="1933590936">
    <w:abstractNumId w:val="1"/>
  </w:num>
  <w:num w:numId="3" w16cid:durableId="686756774">
    <w:abstractNumId w:val="4"/>
  </w:num>
  <w:num w:numId="4" w16cid:durableId="1706171556">
    <w:abstractNumId w:val="5"/>
  </w:num>
  <w:num w:numId="5" w16cid:durableId="808791766">
    <w:abstractNumId w:val="2"/>
  </w:num>
  <w:num w:numId="6" w16cid:durableId="2051297026">
    <w:abstractNumId w:val="0"/>
  </w:num>
  <w:num w:numId="7" w16cid:durableId="9439245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00"/>
  <w:autoHyphenation/>
  <w:drawingGridHorizontalSpacing w:val="283"/>
  <w:drawingGridVerticalSpacing w:val="283"/>
  <w:characterSpacingControl w:val="doNotCompress"/>
  <w:hdrShapeDefaults>
    <o:shapedefaults v:ext="edit" spidmax="4097"/>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254C"/>
    <w:rsid w:val="00002E14"/>
    <w:rsid w:val="0000402F"/>
    <w:rsid w:val="00004143"/>
    <w:rsid w:val="0000427C"/>
    <w:rsid w:val="000044CD"/>
    <w:rsid w:val="00005C79"/>
    <w:rsid w:val="000063EE"/>
    <w:rsid w:val="00006675"/>
    <w:rsid w:val="0000794A"/>
    <w:rsid w:val="00007F13"/>
    <w:rsid w:val="00010105"/>
    <w:rsid w:val="00010298"/>
    <w:rsid w:val="000108A7"/>
    <w:rsid w:val="00011790"/>
    <w:rsid w:val="00011BB3"/>
    <w:rsid w:val="00011D95"/>
    <w:rsid w:val="00013155"/>
    <w:rsid w:val="00013244"/>
    <w:rsid w:val="00013C68"/>
    <w:rsid w:val="0001414F"/>
    <w:rsid w:val="00014B03"/>
    <w:rsid w:val="00014CD9"/>
    <w:rsid w:val="00015250"/>
    <w:rsid w:val="000163C8"/>
    <w:rsid w:val="00016EF1"/>
    <w:rsid w:val="0001704A"/>
    <w:rsid w:val="00017316"/>
    <w:rsid w:val="0002005B"/>
    <w:rsid w:val="00021680"/>
    <w:rsid w:val="00021D29"/>
    <w:rsid w:val="00021E44"/>
    <w:rsid w:val="00021FA2"/>
    <w:rsid w:val="00022D2C"/>
    <w:rsid w:val="000238D9"/>
    <w:rsid w:val="00023D4A"/>
    <w:rsid w:val="00023F12"/>
    <w:rsid w:val="00024780"/>
    <w:rsid w:val="00024A0D"/>
    <w:rsid w:val="0002560B"/>
    <w:rsid w:val="00025A2E"/>
    <w:rsid w:val="000260C7"/>
    <w:rsid w:val="00026D5C"/>
    <w:rsid w:val="000276F7"/>
    <w:rsid w:val="0002773D"/>
    <w:rsid w:val="00030724"/>
    <w:rsid w:val="00030C36"/>
    <w:rsid w:val="000318FA"/>
    <w:rsid w:val="00031D09"/>
    <w:rsid w:val="0003254E"/>
    <w:rsid w:val="00033075"/>
    <w:rsid w:val="00033709"/>
    <w:rsid w:val="00033770"/>
    <w:rsid w:val="00034FDF"/>
    <w:rsid w:val="00035143"/>
    <w:rsid w:val="0003515F"/>
    <w:rsid w:val="00036463"/>
    <w:rsid w:val="000364FE"/>
    <w:rsid w:val="000367D1"/>
    <w:rsid w:val="00037A9D"/>
    <w:rsid w:val="00042D40"/>
    <w:rsid w:val="00044059"/>
    <w:rsid w:val="0004411D"/>
    <w:rsid w:val="0004537B"/>
    <w:rsid w:val="000455D6"/>
    <w:rsid w:val="00045D81"/>
    <w:rsid w:val="00046585"/>
    <w:rsid w:val="00046949"/>
    <w:rsid w:val="000479DD"/>
    <w:rsid w:val="000514C1"/>
    <w:rsid w:val="00051527"/>
    <w:rsid w:val="0005175A"/>
    <w:rsid w:val="00051D12"/>
    <w:rsid w:val="00053001"/>
    <w:rsid w:val="00053565"/>
    <w:rsid w:val="00053A63"/>
    <w:rsid w:val="00053E78"/>
    <w:rsid w:val="00054134"/>
    <w:rsid w:val="00054FF1"/>
    <w:rsid w:val="00055659"/>
    <w:rsid w:val="000559D2"/>
    <w:rsid w:val="00056845"/>
    <w:rsid w:val="00057059"/>
    <w:rsid w:val="00057B88"/>
    <w:rsid w:val="000606D3"/>
    <w:rsid w:val="00062404"/>
    <w:rsid w:val="00062493"/>
    <w:rsid w:val="00063272"/>
    <w:rsid w:val="000632AD"/>
    <w:rsid w:val="000637CD"/>
    <w:rsid w:val="00065F14"/>
    <w:rsid w:val="000660CB"/>
    <w:rsid w:val="00066AE2"/>
    <w:rsid w:val="00066E88"/>
    <w:rsid w:val="0006735B"/>
    <w:rsid w:val="00067C68"/>
    <w:rsid w:val="00071A9F"/>
    <w:rsid w:val="00071E1B"/>
    <w:rsid w:val="00072959"/>
    <w:rsid w:val="000729AC"/>
    <w:rsid w:val="00073224"/>
    <w:rsid w:val="000733E5"/>
    <w:rsid w:val="00073DDE"/>
    <w:rsid w:val="00073F97"/>
    <w:rsid w:val="000742EE"/>
    <w:rsid w:val="0007449A"/>
    <w:rsid w:val="000745A4"/>
    <w:rsid w:val="00074AD2"/>
    <w:rsid w:val="00075189"/>
    <w:rsid w:val="00075748"/>
    <w:rsid w:val="0007576C"/>
    <w:rsid w:val="00075CC2"/>
    <w:rsid w:val="00075DEF"/>
    <w:rsid w:val="00076107"/>
    <w:rsid w:val="00076421"/>
    <w:rsid w:val="00077544"/>
    <w:rsid w:val="000777EB"/>
    <w:rsid w:val="00080D53"/>
    <w:rsid w:val="0008144C"/>
    <w:rsid w:val="0008197B"/>
    <w:rsid w:val="0008226F"/>
    <w:rsid w:val="000822F6"/>
    <w:rsid w:val="000826C6"/>
    <w:rsid w:val="00083026"/>
    <w:rsid w:val="000838E3"/>
    <w:rsid w:val="00084AB7"/>
    <w:rsid w:val="00084AEA"/>
    <w:rsid w:val="000854DB"/>
    <w:rsid w:val="00085B93"/>
    <w:rsid w:val="00086045"/>
    <w:rsid w:val="00087B97"/>
    <w:rsid w:val="0009049D"/>
    <w:rsid w:val="0009083A"/>
    <w:rsid w:val="00090AEC"/>
    <w:rsid w:val="000915D0"/>
    <w:rsid w:val="00091C8A"/>
    <w:rsid w:val="00091C9B"/>
    <w:rsid w:val="000921E4"/>
    <w:rsid w:val="000922E6"/>
    <w:rsid w:val="00092356"/>
    <w:rsid w:val="000923F6"/>
    <w:rsid w:val="000925DD"/>
    <w:rsid w:val="00094375"/>
    <w:rsid w:val="0009529C"/>
    <w:rsid w:val="000955C8"/>
    <w:rsid w:val="00095B38"/>
    <w:rsid w:val="00095BA8"/>
    <w:rsid w:val="0009618F"/>
    <w:rsid w:val="00097269"/>
    <w:rsid w:val="0009786E"/>
    <w:rsid w:val="00097AB2"/>
    <w:rsid w:val="000A0434"/>
    <w:rsid w:val="000A05A8"/>
    <w:rsid w:val="000A083C"/>
    <w:rsid w:val="000A13AF"/>
    <w:rsid w:val="000A169D"/>
    <w:rsid w:val="000A1FCE"/>
    <w:rsid w:val="000A267C"/>
    <w:rsid w:val="000A2745"/>
    <w:rsid w:val="000A27E9"/>
    <w:rsid w:val="000A3595"/>
    <w:rsid w:val="000A385B"/>
    <w:rsid w:val="000A3C1A"/>
    <w:rsid w:val="000A3DED"/>
    <w:rsid w:val="000A47B4"/>
    <w:rsid w:val="000A62F5"/>
    <w:rsid w:val="000A6AB3"/>
    <w:rsid w:val="000A6E0F"/>
    <w:rsid w:val="000B0163"/>
    <w:rsid w:val="000B057F"/>
    <w:rsid w:val="000B1881"/>
    <w:rsid w:val="000B1A66"/>
    <w:rsid w:val="000B24BD"/>
    <w:rsid w:val="000B2523"/>
    <w:rsid w:val="000B2C4A"/>
    <w:rsid w:val="000B33B9"/>
    <w:rsid w:val="000B4591"/>
    <w:rsid w:val="000B497B"/>
    <w:rsid w:val="000B5647"/>
    <w:rsid w:val="000B5952"/>
    <w:rsid w:val="000B6F50"/>
    <w:rsid w:val="000B7541"/>
    <w:rsid w:val="000C011D"/>
    <w:rsid w:val="000C03C6"/>
    <w:rsid w:val="000C0421"/>
    <w:rsid w:val="000C066F"/>
    <w:rsid w:val="000C0D7D"/>
    <w:rsid w:val="000C12DC"/>
    <w:rsid w:val="000C15EF"/>
    <w:rsid w:val="000C1F01"/>
    <w:rsid w:val="000C2BCD"/>
    <w:rsid w:val="000C301A"/>
    <w:rsid w:val="000C4ACB"/>
    <w:rsid w:val="000C538B"/>
    <w:rsid w:val="000C59BD"/>
    <w:rsid w:val="000C65A7"/>
    <w:rsid w:val="000C683B"/>
    <w:rsid w:val="000C7846"/>
    <w:rsid w:val="000C7C39"/>
    <w:rsid w:val="000D022A"/>
    <w:rsid w:val="000D15CE"/>
    <w:rsid w:val="000D1817"/>
    <w:rsid w:val="000D4360"/>
    <w:rsid w:val="000D46C3"/>
    <w:rsid w:val="000D4C0C"/>
    <w:rsid w:val="000E049F"/>
    <w:rsid w:val="000E0AFE"/>
    <w:rsid w:val="000E0CC9"/>
    <w:rsid w:val="000E18E6"/>
    <w:rsid w:val="000E2DF1"/>
    <w:rsid w:val="000E3484"/>
    <w:rsid w:val="000E3E1A"/>
    <w:rsid w:val="000E4041"/>
    <w:rsid w:val="000E42CA"/>
    <w:rsid w:val="000E48EA"/>
    <w:rsid w:val="000E57C1"/>
    <w:rsid w:val="000E58F2"/>
    <w:rsid w:val="000E6043"/>
    <w:rsid w:val="000E627B"/>
    <w:rsid w:val="000F0934"/>
    <w:rsid w:val="000F1206"/>
    <w:rsid w:val="000F1C63"/>
    <w:rsid w:val="000F2AC8"/>
    <w:rsid w:val="000F3DA4"/>
    <w:rsid w:val="000F3F0F"/>
    <w:rsid w:val="000F4562"/>
    <w:rsid w:val="000F50D3"/>
    <w:rsid w:val="000F50E6"/>
    <w:rsid w:val="000F5510"/>
    <w:rsid w:val="000F58B2"/>
    <w:rsid w:val="000F58DB"/>
    <w:rsid w:val="000F5D31"/>
    <w:rsid w:val="000F6238"/>
    <w:rsid w:val="000F7021"/>
    <w:rsid w:val="000F763D"/>
    <w:rsid w:val="000F7B64"/>
    <w:rsid w:val="0010114B"/>
    <w:rsid w:val="00102C35"/>
    <w:rsid w:val="00102F8F"/>
    <w:rsid w:val="001030F4"/>
    <w:rsid w:val="001046C1"/>
    <w:rsid w:val="001048D6"/>
    <w:rsid w:val="0010514D"/>
    <w:rsid w:val="00105268"/>
    <w:rsid w:val="0010595B"/>
    <w:rsid w:val="00106499"/>
    <w:rsid w:val="0010651A"/>
    <w:rsid w:val="001067A8"/>
    <w:rsid w:val="00106DF1"/>
    <w:rsid w:val="00106FC4"/>
    <w:rsid w:val="001074BE"/>
    <w:rsid w:val="001076B9"/>
    <w:rsid w:val="00107D9E"/>
    <w:rsid w:val="00107F07"/>
    <w:rsid w:val="0011015D"/>
    <w:rsid w:val="00110573"/>
    <w:rsid w:val="00110591"/>
    <w:rsid w:val="001116E4"/>
    <w:rsid w:val="00111F10"/>
    <w:rsid w:val="001120FA"/>
    <w:rsid w:val="001122F3"/>
    <w:rsid w:val="001129BB"/>
    <w:rsid w:val="00112B1B"/>
    <w:rsid w:val="00112E29"/>
    <w:rsid w:val="00112E61"/>
    <w:rsid w:val="00114156"/>
    <w:rsid w:val="00114371"/>
    <w:rsid w:val="00114F56"/>
    <w:rsid w:val="00115A7A"/>
    <w:rsid w:val="00115EAF"/>
    <w:rsid w:val="001166AD"/>
    <w:rsid w:val="0011674F"/>
    <w:rsid w:val="00116CFB"/>
    <w:rsid w:val="00116F3A"/>
    <w:rsid w:val="001203D1"/>
    <w:rsid w:val="001206C9"/>
    <w:rsid w:val="00121495"/>
    <w:rsid w:val="001223FE"/>
    <w:rsid w:val="0012267F"/>
    <w:rsid w:val="00122B03"/>
    <w:rsid w:val="0012348E"/>
    <w:rsid w:val="00123813"/>
    <w:rsid w:val="00123B60"/>
    <w:rsid w:val="00124D26"/>
    <w:rsid w:val="00125B76"/>
    <w:rsid w:val="00125DCF"/>
    <w:rsid w:val="00126A0B"/>
    <w:rsid w:val="0012758D"/>
    <w:rsid w:val="001312B3"/>
    <w:rsid w:val="001314C1"/>
    <w:rsid w:val="00131812"/>
    <w:rsid w:val="00132478"/>
    <w:rsid w:val="001326BD"/>
    <w:rsid w:val="00132A9A"/>
    <w:rsid w:val="00133CDA"/>
    <w:rsid w:val="00135145"/>
    <w:rsid w:val="001359A4"/>
    <w:rsid w:val="001368A7"/>
    <w:rsid w:val="0013705D"/>
    <w:rsid w:val="00137B93"/>
    <w:rsid w:val="0014095A"/>
    <w:rsid w:val="001413E1"/>
    <w:rsid w:val="0014181E"/>
    <w:rsid w:val="00141DC5"/>
    <w:rsid w:val="00142064"/>
    <w:rsid w:val="00142BE9"/>
    <w:rsid w:val="00144063"/>
    <w:rsid w:val="00144422"/>
    <w:rsid w:val="00144616"/>
    <w:rsid w:val="00145764"/>
    <w:rsid w:val="00145F07"/>
    <w:rsid w:val="00146176"/>
    <w:rsid w:val="00146A72"/>
    <w:rsid w:val="00146AA4"/>
    <w:rsid w:val="00146CD2"/>
    <w:rsid w:val="001477C3"/>
    <w:rsid w:val="00147CA9"/>
    <w:rsid w:val="00147FC7"/>
    <w:rsid w:val="0015021C"/>
    <w:rsid w:val="00151644"/>
    <w:rsid w:val="00151880"/>
    <w:rsid w:val="001518DB"/>
    <w:rsid w:val="00151959"/>
    <w:rsid w:val="001520BC"/>
    <w:rsid w:val="001522A7"/>
    <w:rsid w:val="0015234C"/>
    <w:rsid w:val="00152DAF"/>
    <w:rsid w:val="00155500"/>
    <w:rsid w:val="00155E27"/>
    <w:rsid w:val="00155EB6"/>
    <w:rsid w:val="00156659"/>
    <w:rsid w:val="00156D5F"/>
    <w:rsid w:val="0015718A"/>
    <w:rsid w:val="0015792B"/>
    <w:rsid w:val="00160390"/>
    <w:rsid w:val="00160ABA"/>
    <w:rsid w:val="001615BB"/>
    <w:rsid w:val="00161EEA"/>
    <w:rsid w:val="00163207"/>
    <w:rsid w:val="001636B8"/>
    <w:rsid w:val="001642E6"/>
    <w:rsid w:val="001644A5"/>
    <w:rsid w:val="00165AA4"/>
    <w:rsid w:val="00166CD8"/>
    <w:rsid w:val="001678B3"/>
    <w:rsid w:val="00167D5D"/>
    <w:rsid w:val="00170357"/>
    <w:rsid w:val="001703E9"/>
    <w:rsid w:val="001708EF"/>
    <w:rsid w:val="00170AD2"/>
    <w:rsid w:val="00170F50"/>
    <w:rsid w:val="001712CC"/>
    <w:rsid w:val="0017166D"/>
    <w:rsid w:val="00174730"/>
    <w:rsid w:val="00174B37"/>
    <w:rsid w:val="00174EDB"/>
    <w:rsid w:val="0017537A"/>
    <w:rsid w:val="001761EE"/>
    <w:rsid w:val="00180029"/>
    <w:rsid w:val="0018002F"/>
    <w:rsid w:val="00180768"/>
    <w:rsid w:val="00180980"/>
    <w:rsid w:val="00181255"/>
    <w:rsid w:val="00181FA2"/>
    <w:rsid w:val="001821DE"/>
    <w:rsid w:val="001824DA"/>
    <w:rsid w:val="00183AD1"/>
    <w:rsid w:val="00183C43"/>
    <w:rsid w:val="00184861"/>
    <w:rsid w:val="00184E47"/>
    <w:rsid w:val="0018620C"/>
    <w:rsid w:val="00186CA3"/>
    <w:rsid w:val="00186D9E"/>
    <w:rsid w:val="001873F5"/>
    <w:rsid w:val="001873F8"/>
    <w:rsid w:val="00187E93"/>
    <w:rsid w:val="00190107"/>
    <w:rsid w:val="00190E03"/>
    <w:rsid w:val="00191003"/>
    <w:rsid w:val="00191C23"/>
    <w:rsid w:val="001922F3"/>
    <w:rsid w:val="001937C8"/>
    <w:rsid w:val="0019467F"/>
    <w:rsid w:val="001946F1"/>
    <w:rsid w:val="00194A22"/>
    <w:rsid w:val="00194E58"/>
    <w:rsid w:val="00195D83"/>
    <w:rsid w:val="00196353"/>
    <w:rsid w:val="00196655"/>
    <w:rsid w:val="00197558"/>
    <w:rsid w:val="001A0230"/>
    <w:rsid w:val="001A11EE"/>
    <w:rsid w:val="001A1A50"/>
    <w:rsid w:val="001A1D61"/>
    <w:rsid w:val="001A1EB3"/>
    <w:rsid w:val="001A20A3"/>
    <w:rsid w:val="001A2414"/>
    <w:rsid w:val="001A249A"/>
    <w:rsid w:val="001A2AA2"/>
    <w:rsid w:val="001A445B"/>
    <w:rsid w:val="001A4AF4"/>
    <w:rsid w:val="001A549B"/>
    <w:rsid w:val="001A5B89"/>
    <w:rsid w:val="001A6130"/>
    <w:rsid w:val="001A6847"/>
    <w:rsid w:val="001A6B87"/>
    <w:rsid w:val="001A6EAF"/>
    <w:rsid w:val="001B008F"/>
    <w:rsid w:val="001B024F"/>
    <w:rsid w:val="001B0851"/>
    <w:rsid w:val="001B1CA2"/>
    <w:rsid w:val="001B271C"/>
    <w:rsid w:val="001B30F0"/>
    <w:rsid w:val="001B3B94"/>
    <w:rsid w:val="001B4B22"/>
    <w:rsid w:val="001B4BA8"/>
    <w:rsid w:val="001B543A"/>
    <w:rsid w:val="001B5B32"/>
    <w:rsid w:val="001B6156"/>
    <w:rsid w:val="001B61EE"/>
    <w:rsid w:val="001B623F"/>
    <w:rsid w:val="001B678E"/>
    <w:rsid w:val="001B75B0"/>
    <w:rsid w:val="001B7944"/>
    <w:rsid w:val="001C071F"/>
    <w:rsid w:val="001C0A17"/>
    <w:rsid w:val="001C0FFC"/>
    <w:rsid w:val="001C2400"/>
    <w:rsid w:val="001C36B8"/>
    <w:rsid w:val="001C5C1D"/>
    <w:rsid w:val="001C5DD1"/>
    <w:rsid w:val="001C6EDA"/>
    <w:rsid w:val="001D0BD4"/>
    <w:rsid w:val="001D154D"/>
    <w:rsid w:val="001D1FB0"/>
    <w:rsid w:val="001D25E9"/>
    <w:rsid w:val="001D26B1"/>
    <w:rsid w:val="001D2D88"/>
    <w:rsid w:val="001D42A0"/>
    <w:rsid w:val="001D5D3A"/>
    <w:rsid w:val="001D65A3"/>
    <w:rsid w:val="001D69CA"/>
    <w:rsid w:val="001D6E4E"/>
    <w:rsid w:val="001D7A92"/>
    <w:rsid w:val="001E0204"/>
    <w:rsid w:val="001E0F99"/>
    <w:rsid w:val="001E18FC"/>
    <w:rsid w:val="001E19CA"/>
    <w:rsid w:val="001E1A8E"/>
    <w:rsid w:val="001E1F28"/>
    <w:rsid w:val="001E24D3"/>
    <w:rsid w:val="001E2838"/>
    <w:rsid w:val="001E2A1A"/>
    <w:rsid w:val="001E2B63"/>
    <w:rsid w:val="001E2B7C"/>
    <w:rsid w:val="001E2E28"/>
    <w:rsid w:val="001E34EA"/>
    <w:rsid w:val="001E35B7"/>
    <w:rsid w:val="001E3D7A"/>
    <w:rsid w:val="001E47E7"/>
    <w:rsid w:val="001E50E3"/>
    <w:rsid w:val="001E5373"/>
    <w:rsid w:val="001E589D"/>
    <w:rsid w:val="001E5917"/>
    <w:rsid w:val="001E636F"/>
    <w:rsid w:val="001E74AF"/>
    <w:rsid w:val="001E7907"/>
    <w:rsid w:val="001E7B33"/>
    <w:rsid w:val="001F0CF6"/>
    <w:rsid w:val="001F0D90"/>
    <w:rsid w:val="001F13C8"/>
    <w:rsid w:val="001F2303"/>
    <w:rsid w:val="001F291C"/>
    <w:rsid w:val="001F29CF"/>
    <w:rsid w:val="001F2B76"/>
    <w:rsid w:val="001F51D7"/>
    <w:rsid w:val="001F5410"/>
    <w:rsid w:val="001F5755"/>
    <w:rsid w:val="001F62DA"/>
    <w:rsid w:val="00200280"/>
    <w:rsid w:val="002020B6"/>
    <w:rsid w:val="0020256C"/>
    <w:rsid w:val="002038FC"/>
    <w:rsid w:val="00205338"/>
    <w:rsid w:val="0020552E"/>
    <w:rsid w:val="00210A4A"/>
    <w:rsid w:val="00210B6C"/>
    <w:rsid w:val="0021110A"/>
    <w:rsid w:val="00211DED"/>
    <w:rsid w:val="002125BB"/>
    <w:rsid w:val="00212B65"/>
    <w:rsid w:val="00213DDB"/>
    <w:rsid w:val="00213FDF"/>
    <w:rsid w:val="002146B5"/>
    <w:rsid w:val="002146D1"/>
    <w:rsid w:val="00214C71"/>
    <w:rsid w:val="00214F93"/>
    <w:rsid w:val="002155C1"/>
    <w:rsid w:val="002157EE"/>
    <w:rsid w:val="0021595C"/>
    <w:rsid w:val="00215B91"/>
    <w:rsid w:val="00216217"/>
    <w:rsid w:val="00217497"/>
    <w:rsid w:val="0022020A"/>
    <w:rsid w:val="002207C7"/>
    <w:rsid w:val="00220DC9"/>
    <w:rsid w:val="00220E0F"/>
    <w:rsid w:val="00220FF4"/>
    <w:rsid w:val="002211CD"/>
    <w:rsid w:val="002222A6"/>
    <w:rsid w:val="00222AD1"/>
    <w:rsid w:val="0022385A"/>
    <w:rsid w:val="00223AFF"/>
    <w:rsid w:val="00223FCE"/>
    <w:rsid w:val="00225062"/>
    <w:rsid w:val="00225412"/>
    <w:rsid w:val="00225845"/>
    <w:rsid w:val="00225921"/>
    <w:rsid w:val="002263AA"/>
    <w:rsid w:val="00226A42"/>
    <w:rsid w:val="00226E3B"/>
    <w:rsid w:val="002273FF"/>
    <w:rsid w:val="002278E2"/>
    <w:rsid w:val="002279C2"/>
    <w:rsid w:val="00231A30"/>
    <w:rsid w:val="00231D5A"/>
    <w:rsid w:val="0023279F"/>
    <w:rsid w:val="00232A37"/>
    <w:rsid w:val="00233756"/>
    <w:rsid w:val="0023381E"/>
    <w:rsid w:val="00233AF3"/>
    <w:rsid w:val="00234589"/>
    <w:rsid w:val="0023496B"/>
    <w:rsid w:val="002349D9"/>
    <w:rsid w:val="002349F2"/>
    <w:rsid w:val="00234C88"/>
    <w:rsid w:val="0023645D"/>
    <w:rsid w:val="00236775"/>
    <w:rsid w:val="0023697A"/>
    <w:rsid w:val="002369EB"/>
    <w:rsid w:val="00237490"/>
    <w:rsid w:val="002400AC"/>
    <w:rsid w:val="00241C23"/>
    <w:rsid w:val="002427E0"/>
    <w:rsid w:val="00242D71"/>
    <w:rsid w:val="00243521"/>
    <w:rsid w:val="00244CFB"/>
    <w:rsid w:val="00245414"/>
    <w:rsid w:val="00245A9E"/>
    <w:rsid w:val="00245CC5"/>
    <w:rsid w:val="002464C4"/>
    <w:rsid w:val="00246526"/>
    <w:rsid w:val="00250196"/>
    <w:rsid w:val="00250304"/>
    <w:rsid w:val="00250375"/>
    <w:rsid w:val="00250528"/>
    <w:rsid w:val="00250971"/>
    <w:rsid w:val="0025268B"/>
    <w:rsid w:val="002532AE"/>
    <w:rsid w:val="002537E7"/>
    <w:rsid w:val="0025398A"/>
    <w:rsid w:val="00253A4A"/>
    <w:rsid w:val="00253CA7"/>
    <w:rsid w:val="00254896"/>
    <w:rsid w:val="00254DC6"/>
    <w:rsid w:val="00256152"/>
    <w:rsid w:val="00257082"/>
    <w:rsid w:val="00257BAD"/>
    <w:rsid w:val="0026198D"/>
    <w:rsid w:val="00262042"/>
    <w:rsid w:val="00262302"/>
    <w:rsid w:val="00262534"/>
    <w:rsid w:val="00262B00"/>
    <w:rsid w:val="00263309"/>
    <w:rsid w:val="0026340A"/>
    <w:rsid w:val="00263D4A"/>
    <w:rsid w:val="00264A7E"/>
    <w:rsid w:val="00264B5B"/>
    <w:rsid w:val="002659A4"/>
    <w:rsid w:val="002666F6"/>
    <w:rsid w:val="0026742D"/>
    <w:rsid w:val="00267912"/>
    <w:rsid w:val="0027209E"/>
    <w:rsid w:val="002721A9"/>
    <w:rsid w:val="002722EA"/>
    <w:rsid w:val="002724FE"/>
    <w:rsid w:val="00272C2F"/>
    <w:rsid w:val="00272EBD"/>
    <w:rsid w:val="002731F5"/>
    <w:rsid w:val="0027363B"/>
    <w:rsid w:val="0027472F"/>
    <w:rsid w:val="002751E5"/>
    <w:rsid w:val="00275229"/>
    <w:rsid w:val="0027558D"/>
    <w:rsid w:val="002761AD"/>
    <w:rsid w:val="002761DD"/>
    <w:rsid w:val="0027693D"/>
    <w:rsid w:val="00276C6C"/>
    <w:rsid w:val="00276DDD"/>
    <w:rsid w:val="00276E7D"/>
    <w:rsid w:val="00277536"/>
    <w:rsid w:val="0027779D"/>
    <w:rsid w:val="00277E2E"/>
    <w:rsid w:val="00281737"/>
    <w:rsid w:val="002820FF"/>
    <w:rsid w:val="002821F8"/>
    <w:rsid w:val="00283356"/>
    <w:rsid w:val="00283DD6"/>
    <w:rsid w:val="00284813"/>
    <w:rsid w:val="00285363"/>
    <w:rsid w:val="00285384"/>
    <w:rsid w:val="00285766"/>
    <w:rsid w:val="00285768"/>
    <w:rsid w:val="00285993"/>
    <w:rsid w:val="002868AA"/>
    <w:rsid w:val="00287244"/>
    <w:rsid w:val="00290A6C"/>
    <w:rsid w:val="00290E13"/>
    <w:rsid w:val="0029114B"/>
    <w:rsid w:val="00291955"/>
    <w:rsid w:val="00291C2D"/>
    <w:rsid w:val="00292A4D"/>
    <w:rsid w:val="00292CDD"/>
    <w:rsid w:val="00293974"/>
    <w:rsid w:val="002939FD"/>
    <w:rsid w:val="00294897"/>
    <w:rsid w:val="00295501"/>
    <w:rsid w:val="00295769"/>
    <w:rsid w:val="00295817"/>
    <w:rsid w:val="00296935"/>
    <w:rsid w:val="00297355"/>
    <w:rsid w:val="002A055E"/>
    <w:rsid w:val="002A140C"/>
    <w:rsid w:val="002A21A8"/>
    <w:rsid w:val="002A22CD"/>
    <w:rsid w:val="002A367C"/>
    <w:rsid w:val="002A3839"/>
    <w:rsid w:val="002A3FB4"/>
    <w:rsid w:val="002A4055"/>
    <w:rsid w:val="002A4BD7"/>
    <w:rsid w:val="002A4D98"/>
    <w:rsid w:val="002A6319"/>
    <w:rsid w:val="002A717A"/>
    <w:rsid w:val="002A7419"/>
    <w:rsid w:val="002A753A"/>
    <w:rsid w:val="002A775A"/>
    <w:rsid w:val="002B1675"/>
    <w:rsid w:val="002B24D7"/>
    <w:rsid w:val="002B26E7"/>
    <w:rsid w:val="002B2C7B"/>
    <w:rsid w:val="002B3A7F"/>
    <w:rsid w:val="002B40C8"/>
    <w:rsid w:val="002B4118"/>
    <w:rsid w:val="002B47A4"/>
    <w:rsid w:val="002B4C84"/>
    <w:rsid w:val="002B50A8"/>
    <w:rsid w:val="002B5DBF"/>
    <w:rsid w:val="002B66FD"/>
    <w:rsid w:val="002B7068"/>
    <w:rsid w:val="002B7A66"/>
    <w:rsid w:val="002C0234"/>
    <w:rsid w:val="002C04AA"/>
    <w:rsid w:val="002C180F"/>
    <w:rsid w:val="002C2B67"/>
    <w:rsid w:val="002C304D"/>
    <w:rsid w:val="002C40CE"/>
    <w:rsid w:val="002C4AFE"/>
    <w:rsid w:val="002C4C91"/>
    <w:rsid w:val="002C5D99"/>
    <w:rsid w:val="002C6705"/>
    <w:rsid w:val="002C688A"/>
    <w:rsid w:val="002C6928"/>
    <w:rsid w:val="002C73EC"/>
    <w:rsid w:val="002D0C97"/>
    <w:rsid w:val="002D1350"/>
    <w:rsid w:val="002D184B"/>
    <w:rsid w:val="002D2A21"/>
    <w:rsid w:val="002D2A58"/>
    <w:rsid w:val="002D4E0D"/>
    <w:rsid w:val="002D508F"/>
    <w:rsid w:val="002D61FF"/>
    <w:rsid w:val="002D6823"/>
    <w:rsid w:val="002D692D"/>
    <w:rsid w:val="002D69F6"/>
    <w:rsid w:val="002D6B3B"/>
    <w:rsid w:val="002D6D32"/>
    <w:rsid w:val="002D6F76"/>
    <w:rsid w:val="002D73F2"/>
    <w:rsid w:val="002D7B43"/>
    <w:rsid w:val="002E015A"/>
    <w:rsid w:val="002E07F1"/>
    <w:rsid w:val="002E07F7"/>
    <w:rsid w:val="002E18FB"/>
    <w:rsid w:val="002E218B"/>
    <w:rsid w:val="002E3CBD"/>
    <w:rsid w:val="002E4063"/>
    <w:rsid w:val="002E5237"/>
    <w:rsid w:val="002E5567"/>
    <w:rsid w:val="002E5DE4"/>
    <w:rsid w:val="002E601B"/>
    <w:rsid w:val="002E6342"/>
    <w:rsid w:val="002E68E6"/>
    <w:rsid w:val="002E715C"/>
    <w:rsid w:val="002F0E57"/>
    <w:rsid w:val="002F192D"/>
    <w:rsid w:val="002F1DED"/>
    <w:rsid w:val="002F2970"/>
    <w:rsid w:val="002F2A81"/>
    <w:rsid w:val="002F3077"/>
    <w:rsid w:val="002F33AD"/>
    <w:rsid w:val="002F40FD"/>
    <w:rsid w:val="002F4C1B"/>
    <w:rsid w:val="002F5046"/>
    <w:rsid w:val="002F5246"/>
    <w:rsid w:val="002F61EC"/>
    <w:rsid w:val="002F6220"/>
    <w:rsid w:val="002F73B0"/>
    <w:rsid w:val="0030010D"/>
    <w:rsid w:val="003001B7"/>
    <w:rsid w:val="003008DA"/>
    <w:rsid w:val="0030134D"/>
    <w:rsid w:val="00301675"/>
    <w:rsid w:val="00301BE7"/>
    <w:rsid w:val="00302AB4"/>
    <w:rsid w:val="00302C56"/>
    <w:rsid w:val="00304588"/>
    <w:rsid w:val="003051A5"/>
    <w:rsid w:val="00305490"/>
    <w:rsid w:val="00305578"/>
    <w:rsid w:val="00305780"/>
    <w:rsid w:val="003063B3"/>
    <w:rsid w:val="00307F03"/>
    <w:rsid w:val="00311D2A"/>
    <w:rsid w:val="003123D7"/>
    <w:rsid w:val="0031357E"/>
    <w:rsid w:val="003137CB"/>
    <w:rsid w:val="00313CC5"/>
    <w:rsid w:val="003145D1"/>
    <w:rsid w:val="0031467E"/>
    <w:rsid w:val="00315136"/>
    <w:rsid w:val="00315529"/>
    <w:rsid w:val="003162FC"/>
    <w:rsid w:val="0031663E"/>
    <w:rsid w:val="003168F7"/>
    <w:rsid w:val="003175CC"/>
    <w:rsid w:val="00317E7A"/>
    <w:rsid w:val="00320273"/>
    <w:rsid w:val="003214A1"/>
    <w:rsid w:val="00323566"/>
    <w:rsid w:val="00325006"/>
    <w:rsid w:val="0032516E"/>
    <w:rsid w:val="00325A39"/>
    <w:rsid w:val="00325F6B"/>
    <w:rsid w:val="0032666F"/>
    <w:rsid w:val="00326C15"/>
    <w:rsid w:val="0032706A"/>
    <w:rsid w:val="00327247"/>
    <w:rsid w:val="00327A3F"/>
    <w:rsid w:val="00327A93"/>
    <w:rsid w:val="00327B39"/>
    <w:rsid w:val="00327D17"/>
    <w:rsid w:val="0033064A"/>
    <w:rsid w:val="00331B7D"/>
    <w:rsid w:val="00332079"/>
    <w:rsid w:val="00333271"/>
    <w:rsid w:val="003335AE"/>
    <w:rsid w:val="003337ED"/>
    <w:rsid w:val="00333D65"/>
    <w:rsid w:val="00333F3F"/>
    <w:rsid w:val="003341CE"/>
    <w:rsid w:val="00335691"/>
    <w:rsid w:val="00335B59"/>
    <w:rsid w:val="003369B5"/>
    <w:rsid w:val="003374C5"/>
    <w:rsid w:val="003375AF"/>
    <w:rsid w:val="003400B8"/>
    <w:rsid w:val="003404B2"/>
    <w:rsid w:val="00340B37"/>
    <w:rsid w:val="00340BAB"/>
    <w:rsid w:val="00344AA9"/>
    <w:rsid w:val="00344D0A"/>
    <w:rsid w:val="003459B1"/>
    <w:rsid w:val="003459D4"/>
    <w:rsid w:val="00346868"/>
    <w:rsid w:val="00346F49"/>
    <w:rsid w:val="00346FAB"/>
    <w:rsid w:val="003470E1"/>
    <w:rsid w:val="00347230"/>
    <w:rsid w:val="00351736"/>
    <w:rsid w:val="00351A84"/>
    <w:rsid w:val="00352B29"/>
    <w:rsid w:val="00353B40"/>
    <w:rsid w:val="00353BE4"/>
    <w:rsid w:val="0035462B"/>
    <w:rsid w:val="00354661"/>
    <w:rsid w:val="0035513D"/>
    <w:rsid w:val="003553B8"/>
    <w:rsid w:val="00355E85"/>
    <w:rsid w:val="00356149"/>
    <w:rsid w:val="00356857"/>
    <w:rsid w:val="00357723"/>
    <w:rsid w:val="00357C72"/>
    <w:rsid w:val="0036044E"/>
    <w:rsid w:val="00360BCF"/>
    <w:rsid w:val="00361E25"/>
    <w:rsid w:val="003621F4"/>
    <w:rsid w:val="0036222C"/>
    <w:rsid w:val="00362D83"/>
    <w:rsid w:val="00362E91"/>
    <w:rsid w:val="003631A8"/>
    <w:rsid w:val="003635A3"/>
    <w:rsid w:val="003646B8"/>
    <w:rsid w:val="00364BDA"/>
    <w:rsid w:val="00364C6B"/>
    <w:rsid w:val="003651FC"/>
    <w:rsid w:val="00365664"/>
    <w:rsid w:val="00365D20"/>
    <w:rsid w:val="003669A4"/>
    <w:rsid w:val="00366BBC"/>
    <w:rsid w:val="00367F11"/>
    <w:rsid w:val="003702F1"/>
    <w:rsid w:val="00370945"/>
    <w:rsid w:val="00370A9B"/>
    <w:rsid w:val="00370C98"/>
    <w:rsid w:val="00371326"/>
    <w:rsid w:val="00371534"/>
    <w:rsid w:val="00371844"/>
    <w:rsid w:val="00371D1D"/>
    <w:rsid w:val="00372A53"/>
    <w:rsid w:val="00375029"/>
    <w:rsid w:val="003752D1"/>
    <w:rsid w:val="00375561"/>
    <w:rsid w:val="00375E38"/>
    <w:rsid w:val="0037604D"/>
    <w:rsid w:val="00376217"/>
    <w:rsid w:val="00376F66"/>
    <w:rsid w:val="0038066C"/>
    <w:rsid w:val="00381183"/>
    <w:rsid w:val="00381BB2"/>
    <w:rsid w:val="00381F85"/>
    <w:rsid w:val="00382447"/>
    <w:rsid w:val="003835F7"/>
    <w:rsid w:val="003838F1"/>
    <w:rsid w:val="00384D56"/>
    <w:rsid w:val="003858FF"/>
    <w:rsid w:val="00386050"/>
    <w:rsid w:val="00386218"/>
    <w:rsid w:val="0038632D"/>
    <w:rsid w:val="00386C80"/>
    <w:rsid w:val="00386C8D"/>
    <w:rsid w:val="00386F7A"/>
    <w:rsid w:val="00387CB0"/>
    <w:rsid w:val="00387F3A"/>
    <w:rsid w:val="00390D0E"/>
    <w:rsid w:val="00391336"/>
    <w:rsid w:val="003913B1"/>
    <w:rsid w:val="0039158B"/>
    <w:rsid w:val="0039179E"/>
    <w:rsid w:val="00391BD0"/>
    <w:rsid w:val="00391D30"/>
    <w:rsid w:val="00393239"/>
    <w:rsid w:val="00393F44"/>
    <w:rsid w:val="00394818"/>
    <w:rsid w:val="00395835"/>
    <w:rsid w:val="00395B57"/>
    <w:rsid w:val="00395D67"/>
    <w:rsid w:val="003964C1"/>
    <w:rsid w:val="00396A3A"/>
    <w:rsid w:val="00397A66"/>
    <w:rsid w:val="003A1CAF"/>
    <w:rsid w:val="003A2908"/>
    <w:rsid w:val="003A3A7F"/>
    <w:rsid w:val="003A3EDA"/>
    <w:rsid w:val="003A4990"/>
    <w:rsid w:val="003A4DF9"/>
    <w:rsid w:val="003A519A"/>
    <w:rsid w:val="003A64C3"/>
    <w:rsid w:val="003A7129"/>
    <w:rsid w:val="003A71D0"/>
    <w:rsid w:val="003B12FA"/>
    <w:rsid w:val="003B1DF1"/>
    <w:rsid w:val="003B237B"/>
    <w:rsid w:val="003B2436"/>
    <w:rsid w:val="003B252B"/>
    <w:rsid w:val="003B2D52"/>
    <w:rsid w:val="003B3D59"/>
    <w:rsid w:val="003B3E56"/>
    <w:rsid w:val="003B4B82"/>
    <w:rsid w:val="003B50FA"/>
    <w:rsid w:val="003B55CF"/>
    <w:rsid w:val="003B6C48"/>
    <w:rsid w:val="003B736B"/>
    <w:rsid w:val="003B7F7D"/>
    <w:rsid w:val="003C0337"/>
    <w:rsid w:val="003C05DA"/>
    <w:rsid w:val="003C0E3B"/>
    <w:rsid w:val="003C12C4"/>
    <w:rsid w:val="003C18C6"/>
    <w:rsid w:val="003C1E03"/>
    <w:rsid w:val="003C34BE"/>
    <w:rsid w:val="003C3934"/>
    <w:rsid w:val="003C3AFE"/>
    <w:rsid w:val="003C5372"/>
    <w:rsid w:val="003C704D"/>
    <w:rsid w:val="003C7056"/>
    <w:rsid w:val="003D06E4"/>
    <w:rsid w:val="003D095D"/>
    <w:rsid w:val="003D18AA"/>
    <w:rsid w:val="003D1CE3"/>
    <w:rsid w:val="003D2076"/>
    <w:rsid w:val="003D2C91"/>
    <w:rsid w:val="003D2FFF"/>
    <w:rsid w:val="003D354F"/>
    <w:rsid w:val="003D3882"/>
    <w:rsid w:val="003D3CAD"/>
    <w:rsid w:val="003D4B2D"/>
    <w:rsid w:val="003D4BE8"/>
    <w:rsid w:val="003D704F"/>
    <w:rsid w:val="003D7D32"/>
    <w:rsid w:val="003E13A5"/>
    <w:rsid w:val="003E18DB"/>
    <w:rsid w:val="003E2585"/>
    <w:rsid w:val="003E3C91"/>
    <w:rsid w:val="003E3FEF"/>
    <w:rsid w:val="003E4A3E"/>
    <w:rsid w:val="003E4A41"/>
    <w:rsid w:val="003E4B56"/>
    <w:rsid w:val="003E4DC0"/>
    <w:rsid w:val="003E52C4"/>
    <w:rsid w:val="003E565B"/>
    <w:rsid w:val="003E5881"/>
    <w:rsid w:val="003E592B"/>
    <w:rsid w:val="003E62F8"/>
    <w:rsid w:val="003E6785"/>
    <w:rsid w:val="003E6B4B"/>
    <w:rsid w:val="003E7014"/>
    <w:rsid w:val="003E71D4"/>
    <w:rsid w:val="003E7961"/>
    <w:rsid w:val="003F001E"/>
    <w:rsid w:val="003F1AF4"/>
    <w:rsid w:val="003F2244"/>
    <w:rsid w:val="003F2391"/>
    <w:rsid w:val="003F2DCF"/>
    <w:rsid w:val="003F3D38"/>
    <w:rsid w:val="003F4EE5"/>
    <w:rsid w:val="003F4F6A"/>
    <w:rsid w:val="003F5161"/>
    <w:rsid w:val="003F67D4"/>
    <w:rsid w:val="003F6A86"/>
    <w:rsid w:val="003F6B4E"/>
    <w:rsid w:val="003F784E"/>
    <w:rsid w:val="003F7CAC"/>
    <w:rsid w:val="00401245"/>
    <w:rsid w:val="00401E4E"/>
    <w:rsid w:val="00402259"/>
    <w:rsid w:val="004028FD"/>
    <w:rsid w:val="00403021"/>
    <w:rsid w:val="004067CB"/>
    <w:rsid w:val="004069B4"/>
    <w:rsid w:val="00406C34"/>
    <w:rsid w:val="004076DC"/>
    <w:rsid w:val="0040778A"/>
    <w:rsid w:val="0040792E"/>
    <w:rsid w:val="00407A29"/>
    <w:rsid w:val="00407E0B"/>
    <w:rsid w:val="00410D52"/>
    <w:rsid w:val="00410E77"/>
    <w:rsid w:val="00410FD1"/>
    <w:rsid w:val="00411120"/>
    <w:rsid w:val="0041120C"/>
    <w:rsid w:val="00411A77"/>
    <w:rsid w:val="00411AA4"/>
    <w:rsid w:val="00412D54"/>
    <w:rsid w:val="00413987"/>
    <w:rsid w:val="0041432F"/>
    <w:rsid w:val="00414959"/>
    <w:rsid w:val="00414B1D"/>
    <w:rsid w:val="00414BBF"/>
    <w:rsid w:val="00415C96"/>
    <w:rsid w:val="00415FFC"/>
    <w:rsid w:val="00416152"/>
    <w:rsid w:val="00416D72"/>
    <w:rsid w:val="00417681"/>
    <w:rsid w:val="00420ABF"/>
    <w:rsid w:val="00420EDB"/>
    <w:rsid w:val="0042137E"/>
    <w:rsid w:val="00422032"/>
    <w:rsid w:val="0042229D"/>
    <w:rsid w:val="00422965"/>
    <w:rsid w:val="004230A3"/>
    <w:rsid w:val="004230A5"/>
    <w:rsid w:val="0042341C"/>
    <w:rsid w:val="00423818"/>
    <w:rsid w:val="0042387F"/>
    <w:rsid w:val="00423FB3"/>
    <w:rsid w:val="00424032"/>
    <w:rsid w:val="00424D88"/>
    <w:rsid w:val="00424E07"/>
    <w:rsid w:val="00424FCA"/>
    <w:rsid w:val="00425873"/>
    <w:rsid w:val="004258C1"/>
    <w:rsid w:val="00425B38"/>
    <w:rsid w:val="0042675E"/>
    <w:rsid w:val="00426DE9"/>
    <w:rsid w:val="00427574"/>
    <w:rsid w:val="004311DD"/>
    <w:rsid w:val="00431A9A"/>
    <w:rsid w:val="00431C78"/>
    <w:rsid w:val="00432984"/>
    <w:rsid w:val="00432EAD"/>
    <w:rsid w:val="00432FC6"/>
    <w:rsid w:val="004337DC"/>
    <w:rsid w:val="00433853"/>
    <w:rsid w:val="00433BE3"/>
    <w:rsid w:val="00435261"/>
    <w:rsid w:val="00435CF5"/>
    <w:rsid w:val="00435F8A"/>
    <w:rsid w:val="0043645E"/>
    <w:rsid w:val="0043662A"/>
    <w:rsid w:val="00436696"/>
    <w:rsid w:val="00437028"/>
    <w:rsid w:val="004406A3"/>
    <w:rsid w:val="00441440"/>
    <w:rsid w:val="00441730"/>
    <w:rsid w:val="00441C04"/>
    <w:rsid w:val="00442114"/>
    <w:rsid w:val="00442547"/>
    <w:rsid w:val="00442609"/>
    <w:rsid w:val="00443A4D"/>
    <w:rsid w:val="00443D92"/>
    <w:rsid w:val="00443E08"/>
    <w:rsid w:val="004451DF"/>
    <w:rsid w:val="004455F6"/>
    <w:rsid w:val="00445797"/>
    <w:rsid w:val="00445A32"/>
    <w:rsid w:val="00445A57"/>
    <w:rsid w:val="004469B5"/>
    <w:rsid w:val="004500D1"/>
    <w:rsid w:val="0045068D"/>
    <w:rsid w:val="00450C33"/>
    <w:rsid w:val="0045136F"/>
    <w:rsid w:val="004519FD"/>
    <w:rsid w:val="00452421"/>
    <w:rsid w:val="004528F2"/>
    <w:rsid w:val="004529A1"/>
    <w:rsid w:val="0045354E"/>
    <w:rsid w:val="004535D6"/>
    <w:rsid w:val="004539E0"/>
    <w:rsid w:val="004550FC"/>
    <w:rsid w:val="00455ECB"/>
    <w:rsid w:val="00456030"/>
    <w:rsid w:val="0045651F"/>
    <w:rsid w:val="004567E0"/>
    <w:rsid w:val="00456C01"/>
    <w:rsid w:val="004578AD"/>
    <w:rsid w:val="00457998"/>
    <w:rsid w:val="00457F96"/>
    <w:rsid w:val="004609FE"/>
    <w:rsid w:val="00462C90"/>
    <w:rsid w:val="0046313C"/>
    <w:rsid w:val="004633B7"/>
    <w:rsid w:val="00463452"/>
    <w:rsid w:val="004634CD"/>
    <w:rsid w:val="004635B6"/>
    <w:rsid w:val="00463845"/>
    <w:rsid w:val="004639F5"/>
    <w:rsid w:val="00463CC4"/>
    <w:rsid w:val="00464981"/>
    <w:rsid w:val="00464F9C"/>
    <w:rsid w:val="00465941"/>
    <w:rsid w:val="00465AD9"/>
    <w:rsid w:val="00465FE3"/>
    <w:rsid w:val="0046642C"/>
    <w:rsid w:val="00466B08"/>
    <w:rsid w:val="00466F25"/>
    <w:rsid w:val="0046773F"/>
    <w:rsid w:val="004679E9"/>
    <w:rsid w:val="00467C31"/>
    <w:rsid w:val="00467D04"/>
    <w:rsid w:val="00470233"/>
    <w:rsid w:val="0047051F"/>
    <w:rsid w:val="004705D5"/>
    <w:rsid w:val="0047164D"/>
    <w:rsid w:val="0047180C"/>
    <w:rsid w:val="00471AEB"/>
    <w:rsid w:val="00472D4E"/>
    <w:rsid w:val="00472DBE"/>
    <w:rsid w:val="0047355B"/>
    <w:rsid w:val="00473D44"/>
    <w:rsid w:val="00475898"/>
    <w:rsid w:val="004758CB"/>
    <w:rsid w:val="00475E1A"/>
    <w:rsid w:val="00476623"/>
    <w:rsid w:val="00476EB8"/>
    <w:rsid w:val="0047753A"/>
    <w:rsid w:val="00477740"/>
    <w:rsid w:val="004779A0"/>
    <w:rsid w:val="00477B63"/>
    <w:rsid w:val="00480116"/>
    <w:rsid w:val="004813FE"/>
    <w:rsid w:val="0048336F"/>
    <w:rsid w:val="004837F6"/>
    <w:rsid w:val="00483E1A"/>
    <w:rsid w:val="00483FCC"/>
    <w:rsid w:val="00484464"/>
    <w:rsid w:val="004846BE"/>
    <w:rsid w:val="00484803"/>
    <w:rsid w:val="0048493C"/>
    <w:rsid w:val="00485185"/>
    <w:rsid w:val="00486B66"/>
    <w:rsid w:val="00486F3B"/>
    <w:rsid w:val="00487C6D"/>
    <w:rsid w:val="00490DFC"/>
    <w:rsid w:val="00492267"/>
    <w:rsid w:val="00492389"/>
    <w:rsid w:val="004937A1"/>
    <w:rsid w:val="00493D74"/>
    <w:rsid w:val="00493EBB"/>
    <w:rsid w:val="004945B0"/>
    <w:rsid w:val="00496CB5"/>
    <w:rsid w:val="00497ED7"/>
    <w:rsid w:val="004A0F3D"/>
    <w:rsid w:val="004A153B"/>
    <w:rsid w:val="004A2175"/>
    <w:rsid w:val="004A242E"/>
    <w:rsid w:val="004A243D"/>
    <w:rsid w:val="004A30C7"/>
    <w:rsid w:val="004A366A"/>
    <w:rsid w:val="004A3A33"/>
    <w:rsid w:val="004A3AB1"/>
    <w:rsid w:val="004A4426"/>
    <w:rsid w:val="004A4DE0"/>
    <w:rsid w:val="004A7FA2"/>
    <w:rsid w:val="004B021D"/>
    <w:rsid w:val="004B0B9B"/>
    <w:rsid w:val="004B267C"/>
    <w:rsid w:val="004B2702"/>
    <w:rsid w:val="004B332F"/>
    <w:rsid w:val="004B43F2"/>
    <w:rsid w:val="004B4824"/>
    <w:rsid w:val="004B4C17"/>
    <w:rsid w:val="004B4D02"/>
    <w:rsid w:val="004B4DF7"/>
    <w:rsid w:val="004B526D"/>
    <w:rsid w:val="004B53EB"/>
    <w:rsid w:val="004B545D"/>
    <w:rsid w:val="004B581A"/>
    <w:rsid w:val="004B5AEF"/>
    <w:rsid w:val="004B67F8"/>
    <w:rsid w:val="004B6AE7"/>
    <w:rsid w:val="004B7F6A"/>
    <w:rsid w:val="004BABBA"/>
    <w:rsid w:val="004C0651"/>
    <w:rsid w:val="004C3110"/>
    <w:rsid w:val="004C351A"/>
    <w:rsid w:val="004C3C17"/>
    <w:rsid w:val="004C4236"/>
    <w:rsid w:val="004C44A8"/>
    <w:rsid w:val="004C4595"/>
    <w:rsid w:val="004C5900"/>
    <w:rsid w:val="004C67E3"/>
    <w:rsid w:val="004C713A"/>
    <w:rsid w:val="004C7704"/>
    <w:rsid w:val="004C79C5"/>
    <w:rsid w:val="004C7F6A"/>
    <w:rsid w:val="004D0A57"/>
    <w:rsid w:val="004D102F"/>
    <w:rsid w:val="004D1CFB"/>
    <w:rsid w:val="004D2396"/>
    <w:rsid w:val="004D384D"/>
    <w:rsid w:val="004D4003"/>
    <w:rsid w:val="004D48FB"/>
    <w:rsid w:val="004D4EDF"/>
    <w:rsid w:val="004D54AD"/>
    <w:rsid w:val="004D58D7"/>
    <w:rsid w:val="004D6394"/>
    <w:rsid w:val="004D6507"/>
    <w:rsid w:val="004D6763"/>
    <w:rsid w:val="004D6D4C"/>
    <w:rsid w:val="004E0433"/>
    <w:rsid w:val="004E1393"/>
    <w:rsid w:val="004E153E"/>
    <w:rsid w:val="004E1FEB"/>
    <w:rsid w:val="004E3435"/>
    <w:rsid w:val="004E3CDB"/>
    <w:rsid w:val="004E44BB"/>
    <w:rsid w:val="004E4532"/>
    <w:rsid w:val="004E46E4"/>
    <w:rsid w:val="004E4C0E"/>
    <w:rsid w:val="004E4D28"/>
    <w:rsid w:val="004E57F6"/>
    <w:rsid w:val="004E5D89"/>
    <w:rsid w:val="004E5E1A"/>
    <w:rsid w:val="004E6EF5"/>
    <w:rsid w:val="004E76EF"/>
    <w:rsid w:val="004E7AED"/>
    <w:rsid w:val="004E7BA1"/>
    <w:rsid w:val="004F0BD7"/>
    <w:rsid w:val="004F0D03"/>
    <w:rsid w:val="004F0D4F"/>
    <w:rsid w:val="004F101B"/>
    <w:rsid w:val="004F1286"/>
    <w:rsid w:val="004F228D"/>
    <w:rsid w:val="004F2620"/>
    <w:rsid w:val="004F287F"/>
    <w:rsid w:val="004F2AF6"/>
    <w:rsid w:val="004F2DE7"/>
    <w:rsid w:val="004F36A4"/>
    <w:rsid w:val="004F498E"/>
    <w:rsid w:val="004F4AB5"/>
    <w:rsid w:val="004F4C3C"/>
    <w:rsid w:val="004F4E96"/>
    <w:rsid w:val="004F6B3C"/>
    <w:rsid w:val="004F6F7F"/>
    <w:rsid w:val="004F7383"/>
    <w:rsid w:val="004F77A1"/>
    <w:rsid w:val="00500542"/>
    <w:rsid w:val="00500A93"/>
    <w:rsid w:val="00501064"/>
    <w:rsid w:val="00502E30"/>
    <w:rsid w:val="00503558"/>
    <w:rsid w:val="00503F9A"/>
    <w:rsid w:val="00504785"/>
    <w:rsid w:val="00504E48"/>
    <w:rsid w:val="00504EF0"/>
    <w:rsid w:val="00505B7F"/>
    <w:rsid w:val="0050643C"/>
    <w:rsid w:val="00506DAD"/>
    <w:rsid w:val="00507145"/>
    <w:rsid w:val="0050720B"/>
    <w:rsid w:val="00507691"/>
    <w:rsid w:val="00507B60"/>
    <w:rsid w:val="00507B78"/>
    <w:rsid w:val="005104F5"/>
    <w:rsid w:val="00511502"/>
    <w:rsid w:val="0051186A"/>
    <w:rsid w:val="00511E37"/>
    <w:rsid w:val="005120D6"/>
    <w:rsid w:val="005123C4"/>
    <w:rsid w:val="00512556"/>
    <w:rsid w:val="00512A26"/>
    <w:rsid w:val="00513152"/>
    <w:rsid w:val="005139DC"/>
    <w:rsid w:val="005154F2"/>
    <w:rsid w:val="00516249"/>
    <w:rsid w:val="00516AB5"/>
    <w:rsid w:val="00517B84"/>
    <w:rsid w:val="00517D76"/>
    <w:rsid w:val="005204B3"/>
    <w:rsid w:val="00520B39"/>
    <w:rsid w:val="00521ECE"/>
    <w:rsid w:val="0052359C"/>
    <w:rsid w:val="00523B06"/>
    <w:rsid w:val="00523E05"/>
    <w:rsid w:val="00524931"/>
    <w:rsid w:val="0052598C"/>
    <w:rsid w:val="0052638D"/>
    <w:rsid w:val="00527FC1"/>
    <w:rsid w:val="0053061A"/>
    <w:rsid w:val="00530D3D"/>
    <w:rsid w:val="00531274"/>
    <w:rsid w:val="0053136E"/>
    <w:rsid w:val="005317FF"/>
    <w:rsid w:val="0053246F"/>
    <w:rsid w:val="00533A1A"/>
    <w:rsid w:val="00533F46"/>
    <w:rsid w:val="00535DB7"/>
    <w:rsid w:val="00536511"/>
    <w:rsid w:val="00536A39"/>
    <w:rsid w:val="005375B9"/>
    <w:rsid w:val="00537962"/>
    <w:rsid w:val="00537F9B"/>
    <w:rsid w:val="0054152E"/>
    <w:rsid w:val="00542534"/>
    <w:rsid w:val="00542CFC"/>
    <w:rsid w:val="005437E4"/>
    <w:rsid w:val="00543CD6"/>
    <w:rsid w:val="0054455C"/>
    <w:rsid w:val="00544D45"/>
    <w:rsid w:val="005456CA"/>
    <w:rsid w:val="00545A17"/>
    <w:rsid w:val="005460F9"/>
    <w:rsid w:val="00546D6D"/>
    <w:rsid w:val="005470D8"/>
    <w:rsid w:val="00547606"/>
    <w:rsid w:val="00547D98"/>
    <w:rsid w:val="00550DA3"/>
    <w:rsid w:val="005513DB"/>
    <w:rsid w:val="0055181E"/>
    <w:rsid w:val="005520E1"/>
    <w:rsid w:val="005523BA"/>
    <w:rsid w:val="0055275C"/>
    <w:rsid w:val="0055288B"/>
    <w:rsid w:val="00552DFF"/>
    <w:rsid w:val="00553921"/>
    <w:rsid w:val="00554031"/>
    <w:rsid w:val="00554095"/>
    <w:rsid w:val="00554D3A"/>
    <w:rsid w:val="00554F6D"/>
    <w:rsid w:val="00557249"/>
    <w:rsid w:val="005577FF"/>
    <w:rsid w:val="00557966"/>
    <w:rsid w:val="00557DBC"/>
    <w:rsid w:val="0056228C"/>
    <w:rsid w:val="00562468"/>
    <w:rsid w:val="00562FBD"/>
    <w:rsid w:val="005632E5"/>
    <w:rsid w:val="00564742"/>
    <w:rsid w:val="00564B99"/>
    <w:rsid w:val="005654BE"/>
    <w:rsid w:val="00565F58"/>
    <w:rsid w:val="0056681A"/>
    <w:rsid w:val="00566981"/>
    <w:rsid w:val="00566E51"/>
    <w:rsid w:val="00567655"/>
    <w:rsid w:val="0056779D"/>
    <w:rsid w:val="00570878"/>
    <w:rsid w:val="005709D0"/>
    <w:rsid w:val="005714F6"/>
    <w:rsid w:val="00571AFE"/>
    <w:rsid w:val="005721D1"/>
    <w:rsid w:val="00572337"/>
    <w:rsid w:val="005724E1"/>
    <w:rsid w:val="0057419D"/>
    <w:rsid w:val="005746DA"/>
    <w:rsid w:val="00574B13"/>
    <w:rsid w:val="005753A1"/>
    <w:rsid w:val="00575EDE"/>
    <w:rsid w:val="005765CD"/>
    <w:rsid w:val="00576629"/>
    <w:rsid w:val="00576A24"/>
    <w:rsid w:val="005774EB"/>
    <w:rsid w:val="005774F4"/>
    <w:rsid w:val="00577737"/>
    <w:rsid w:val="005777ED"/>
    <w:rsid w:val="005804ED"/>
    <w:rsid w:val="005806C5"/>
    <w:rsid w:val="00581143"/>
    <w:rsid w:val="00582364"/>
    <w:rsid w:val="00582BAC"/>
    <w:rsid w:val="005832EC"/>
    <w:rsid w:val="005833D9"/>
    <w:rsid w:val="0058455F"/>
    <w:rsid w:val="00584573"/>
    <w:rsid w:val="0058462A"/>
    <w:rsid w:val="00585431"/>
    <w:rsid w:val="005854EE"/>
    <w:rsid w:val="00586A2B"/>
    <w:rsid w:val="00587347"/>
    <w:rsid w:val="00587E0E"/>
    <w:rsid w:val="00590001"/>
    <w:rsid w:val="005907C3"/>
    <w:rsid w:val="00590D99"/>
    <w:rsid w:val="00590F6B"/>
    <w:rsid w:val="005913D8"/>
    <w:rsid w:val="00592A8C"/>
    <w:rsid w:val="00593270"/>
    <w:rsid w:val="00594364"/>
    <w:rsid w:val="00594498"/>
    <w:rsid w:val="005951E9"/>
    <w:rsid w:val="00595761"/>
    <w:rsid w:val="00596391"/>
    <w:rsid w:val="00596FF5"/>
    <w:rsid w:val="005978FC"/>
    <w:rsid w:val="005A1508"/>
    <w:rsid w:val="005A19EE"/>
    <w:rsid w:val="005A2894"/>
    <w:rsid w:val="005A41CD"/>
    <w:rsid w:val="005A470D"/>
    <w:rsid w:val="005A4DC0"/>
    <w:rsid w:val="005A6EF3"/>
    <w:rsid w:val="005B05E3"/>
    <w:rsid w:val="005B0B13"/>
    <w:rsid w:val="005B16DA"/>
    <w:rsid w:val="005B1E51"/>
    <w:rsid w:val="005B29B7"/>
    <w:rsid w:val="005B303E"/>
    <w:rsid w:val="005B3387"/>
    <w:rsid w:val="005B43D6"/>
    <w:rsid w:val="005B463F"/>
    <w:rsid w:val="005B4782"/>
    <w:rsid w:val="005B4789"/>
    <w:rsid w:val="005B4E0A"/>
    <w:rsid w:val="005B4E29"/>
    <w:rsid w:val="005B5411"/>
    <w:rsid w:val="005B5768"/>
    <w:rsid w:val="005B57AE"/>
    <w:rsid w:val="005B58FB"/>
    <w:rsid w:val="005B6232"/>
    <w:rsid w:val="005B624B"/>
    <w:rsid w:val="005C0088"/>
    <w:rsid w:val="005C00E3"/>
    <w:rsid w:val="005C08A5"/>
    <w:rsid w:val="005C0934"/>
    <w:rsid w:val="005C0D2F"/>
    <w:rsid w:val="005C1152"/>
    <w:rsid w:val="005C122C"/>
    <w:rsid w:val="005C16C5"/>
    <w:rsid w:val="005C16E8"/>
    <w:rsid w:val="005C1B0E"/>
    <w:rsid w:val="005C21DE"/>
    <w:rsid w:val="005C2DC9"/>
    <w:rsid w:val="005C3335"/>
    <w:rsid w:val="005C3F0B"/>
    <w:rsid w:val="005C45C5"/>
    <w:rsid w:val="005C4D48"/>
    <w:rsid w:val="005C5053"/>
    <w:rsid w:val="005C5D64"/>
    <w:rsid w:val="005C5E42"/>
    <w:rsid w:val="005D0C92"/>
    <w:rsid w:val="005D108B"/>
    <w:rsid w:val="005D1A33"/>
    <w:rsid w:val="005D1EE6"/>
    <w:rsid w:val="005D1EFE"/>
    <w:rsid w:val="005D1F50"/>
    <w:rsid w:val="005D2108"/>
    <w:rsid w:val="005D23A7"/>
    <w:rsid w:val="005D245B"/>
    <w:rsid w:val="005D2D44"/>
    <w:rsid w:val="005D30E8"/>
    <w:rsid w:val="005D40E4"/>
    <w:rsid w:val="005D4124"/>
    <w:rsid w:val="005D444D"/>
    <w:rsid w:val="005D44E0"/>
    <w:rsid w:val="005D4932"/>
    <w:rsid w:val="005D49C1"/>
    <w:rsid w:val="005D571A"/>
    <w:rsid w:val="005D5F1B"/>
    <w:rsid w:val="005D6928"/>
    <w:rsid w:val="005D6DD7"/>
    <w:rsid w:val="005D7BFC"/>
    <w:rsid w:val="005D7DE9"/>
    <w:rsid w:val="005D7E5D"/>
    <w:rsid w:val="005E05CC"/>
    <w:rsid w:val="005E085B"/>
    <w:rsid w:val="005E1328"/>
    <w:rsid w:val="005E3027"/>
    <w:rsid w:val="005E3129"/>
    <w:rsid w:val="005E5336"/>
    <w:rsid w:val="005E6D11"/>
    <w:rsid w:val="005E700D"/>
    <w:rsid w:val="005E7A7F"/>
    <w:rsid w:val="005F091C"/>
    <w:rsid w:val="005F17DA"/>
    <w:rsid w:val="005F26D7"/>
    <w:rsid w:val="005F3640"/>
    <w:rsid w:val="005F4AF6"/>
    <w:rsid w:val="005F5D32"/>
    <w:rsid w:val="005F5E54"/>
    <w:rsid w:val="005F5EC7"/>
    <w:rsid w:val="005F7451"/>
    <w:rsid w:val="005F786E"/>
    <w:rsid w:val="00600218"/>
    <w:rsid w:val="006005A8"/>
    <w:rsid w:val="00600BBF"/>
    <w:rsid w:val="00600CD6"/>
    <w:rsid w:val="00600FC2"/>
    <w:rsid w:val="0060140E"/>
    <w:rsid w:val="006027F8"/>
    <w:rsid w:val="00602A16"/>
    <w:rsid w:val="00602D6C"/>
    <w:rsid w:val="00602FA1"/>
    <w:rsid w:val="00603EE1"/>
    <w:rsid w:val="006046AB"/>
    <w:rsid w:val="00605172"/>
    <w:rsid w:val="00605406"/>
    <w:rsid w:val="0060552D"/>
    <w:rsid w:val="00605825"/>
    <w:rsid w:val="00605DBA"/>
    <w:rsid w:val="0060623E"/>
    <w:rsid w:val="00606286"/>
    <w:rsid w:val="00606DA1"/>
    <w:rsid w:val="0060750E"/>
    <w:rsid w:val="0060751F"/>
    <w:rsid w:val="0060752E"/>
    <w:rsid w:val="00610511"/>
    <w:rsid w:val="0061099A"/>
    <w:rsid w:val="00610AA9"/>
    <w:rsid w:val="00610F4C"/>
    <w:rsid w:val="006126AA"/>
    <w:rsid w:val="00612D05"/>
    <w:rsid w:val="00613052"/>
    <w:rsid w:val="00613866"/>
    <w:rsid w:val="00613BD0"/>
    <w:rsid w:val="00613FF9"/>
    <w:rsid w:val="0061436B"/>
    <w:rsid w:val="0061554B"/>
    <w:rsid w:val="00615A73"/>
    <w:rsid w:val="00616910"/>
    <w:rsid w:val="006174F3"/>
    <w:rsid w:val="00620197"/>
    <w:rsid w:val="00620788"/>
    <w:rsid w:val="00621051"/>
    <w:rsid w:val="00621348"/>
    <w:rsid w:val="0062183F"/>
    <w:rsid w:val="00621BD0"/>
    <w:rsid w:val="006229D1"/>
    <w:rsid w:val="00622A1B"/>
    <w:rsid w:val="00622B97"/>
    <w:rsid w:val="006241C2"/>
    <w:rsid w:val="006249DF"/>
    <w:rsid w:val="006252F5"/>
    <w:rsid w:val="00625D9E"/>
    <w:rsid w:val="00626192"/>
    <w:rsid w:val="006266C6"/>
    <w:rsid w:val="00626EE5"/>
    <w:rsid w:val="00627598"/>
    <w:rsid w:val="0062760B"/>
    <w:rsid w:val="006276FD"/>
    <w:rsid w:val="006278B4"/>
    <w:rsid w:val="006305DC"/>
    <w:rsid w:val="00630659"/>
    <w:rsid w:val="00630878"/>
    <w:rsid w:val="00631A77"/>
    <w:rsid w:val="00631C7B"/>
    <w:rsid w:val="00631E9D"/>
    <w:rsid w:val="00632204"/>
    <w:rsid w:val="00634702"/>
    <w:rsid w:val="00635187"/>
    <w:rsid w:val="0063550B"/>
    <w:rsid w:val="00635E16"/>
    <w:rsid w:val="00635E38"/>
    <w:rsid w:val="006374C5"/>
    <w:rsid w:val="00637947"/>
    <w:rsid w:val="006400F9"/>
    <w:rsid w:val="006403E3"/>
    <w:rsid w:val="00640730"/>
    <w:rsid w:val="0064096C"/>
    <w:rsid w:val="00640DEF"/>
    <w:rsid w:val="0064118E"/>
    <w:rsid w:val="006412A2"/>
    <w:rsid w:val="00642E2F"/>
    <w:rsid w:val="0064314C"/>
    <w:rsid w:val="006433A6"/>
    <w:rsid w:val="00643836"/>
    <w:rsid w:val="00643D9D"/>
    <w:rsid w:val="006442C6"/>
    <w:rsid w:val="0064605E"/>
    <w:rsid w:val="00646099"/>
    <w:rsid w:val="0064625A"/>
    <w:rsid w:val="006462DF"/>
    <w:rsid w:val="00646645"/>
    <w:rsid w:val="00646E4F"/>
    <w:rsid w:val="00647000"/>
    <w:rsid w:val="00650AD4"/>
    <w:rsid w:val="00653182"/>
    <w:rsid w:val="006535FC"/>
    <w:rsid w:val="00653A6C"/>
    <w:rsid w:val="006542A1"/>
    <w:rsid w:val="00656617"/>
    <w:rsid w:val="006571C6"/>
    <w:rsid w:val="00657BF3"/>
    <w:rsid w:val="00660550"/>
    <w:rsid w:val="00661399"/>
    <w:rsid w:val="006615AF"/>
    <w:rsid w:val="006617D8"/>
    <w:rsid w:val="00661A23"/>
    <w:rsid w:val="00661BB8"/>
    <w:rsid w:val="0066279E"/>
    <w:rsid w:val="00662810"/>
    <w:rsid w:val="00662ACE"/>
    <w:rsid w:val="006632DD"/>
    <w:rsid w:val="00664C59"/>
    <w:rsid w:val="00664F28"/>
    <w:rsid w:val="00665BD8"/>
    <w:rsid w:val="00665E09"/>
    <w:rsid w:val="006667A9"/>
    <w:rsid w:val="0066694C"/>
    <w:rsid w:val="0066753A"/>
    <w:rsid w:val="0067006B"/>
    <w:rsid w:val="006702DA"/>
    <w:rsid w:val="00670C1F"/>
    <w:rsid w:val="00671432"/>
    <w:rsid w:val="00672C09"/>
    <w:rsid w:val="00672DE3"/>
    <w:rsid w:val="00673B49"/>
    <w:rsid w:val="00673BBD"/>
    <w:rsid w:val="00673D92"/>
    <w:rsid w:val="00674323"/>
    <w:rsid w:val="00674869"/>
    <w:rsid w:val="006757F4"/>
    <w:rsid w:val="00675FC3"/>
    <w:rsid w:val="006763DA"/>
    <w:rsid w:val="006768E1"/>
    <w:rsid w:val="00677DAB"/>
    <w:rsid w:val="0068074A"/>
    <w:rsid w:val="006811D0"/>
    <w:rsid w:val="006813D7"/>
    <w:rsid w:val="0068140F"/>
    <w:rsid w:val="00681826"/>
    <w:rsid w:val="00681D91"/>
    <w:rsid w:val="0068239D"/>
    <w:rsid w:val="00682C74"/>
    <w:rsid w:val="00683EF2"/>
    <w:rsid w:val="00684509"/>
    <w:rsid w:val="00684AF0"/>
    <w:rsid w:val="00684E6D"/>
    <w:rsid w:val="00684EC5"/>
    <w:rsid w:val="0068565E"/>
    <w:rsid w:val="006858AF"/>
    <w:rsid w:val="006858FC"/>
    <w:rsid w:val="00685944"/>
    <w:rsid w:val="00687B17"/>
    <w:rsid w:val="00687E9A"/>
    <w:rsid w:val="0069040E"/>
    <w:rsid w:val="00690A01"/>
    <w:rsid w:val="00691112"/>
    <w:rsid w:val="0069150B"/>
    <w:rsid w:val="00691BF5"/>
    <w:rsid w:val="00691CBE"/>
    <w:rsid w:val="00691EF5"/>
    <w:rsid w:val="0069318E"/>
    <w:rsid w:val="00693408"/>
    <w:rsid w:val="00693C63"/>
    <w:rsid w:val="00694127"/>
    <w:rsid w:val="006956E5"/>
    <w:rsid w:val="006A0A28"/>
    <w:rsid w:val="006A0EDD"/>
    <w:rsid w:val="006A3250"/>
    <w:rsid w:val="006A36D1"/>
    <w:rsid w:val="006A4015"/>
    <w:rsid w:val="006A47BF"/>
    <w:rsid w:val="006A4E0F"/>
    <w:rsid w:val="006A5158"/>
    <w:rsid w:val="006A5246"/>
    <w:rsid w:val="006A57B5"/>
    <w:rsid w:val="006A57E9"/>
    <w:rsid w:val="006A5EEF"/>
    <w:rsid w:val="006A6055"/>
    <w:rsid w:val="006B0A51"/>
    <w:rsid w:val="006B1B9A"/>
    <w:rsid w:val="006B1D18"/>
    <w:rsid w:val="006B3771"/>
    <w:rsid w:val="006B3BF5"/>
    <w:rsid w:val="006B4208"/>
    <w:rsid w:val="006B4782"/>
    <w:rsid w:val="006B6203"/>
    <w:rsid w:val="006B6688"/>
    <w:rsid w:val="006B686C"/>
    <w:rsid w:val="006B6AB9"/>
    <w:rsid w:val="006B7922"/>
    <w:rsid w:val="006B7E7C"/>
    <w:rsid w:val="006C246F"/>
    <w:rsid w:val="006C5EFB"/>
    <w:rsid w:val="006C6139"/>
    <w:rsid w:val="006C66B3"/>
    <w:rsid w:val="006C72C4"/>
    <w:rsid w:val="006D18A1"/>
    <w:rsid w:val="006D1C5A"/>
    <w:rsid w:val="006D2143"/>
    <w:rsid w:val="006D34B4"/>
    <w:rsid w:val="006D3D23"/>
    <w:rsid w:val="006D41D1"/>
    <w:rsid w:val="006D449D"/>
    <w:rsid w:val="006D472D"/>
    <w:rsid w:val="006D55D2"/>
    <w:rsid w:val="006D5968"/>
    <w:rsid w:val="006D59B4"/>
    <w:rsid w:val="006D59DC"/>
    <w:rsid w:val="006D632C"/>
    <w:rsid w:val="006D6DF7"/>
    <w:rsid w:val="006D7AFC"/>
    <w:rsid w:val="006E000D"/>
    <w:rsid w:val="006E0E5F"/>
    <w:rsid w:val="006E0F1F"/>
    <w:rsid w:val="006E1492"/>
    <w:rsid w:val="006E19A1"/>
    <w:rsid w:val="006E21A9"/>
    <w:rsid w:val="006E26B6"/>
    <w:rsid w:val="006E3676"/>
    <w:rsid w:val="006E3C15"/>
    <w:rsid w:val="006E3C21"/>
    <w:rsid w:val="006E3FC3"/>
    <w:rsid w:val="006E4568"/>
    <w:rsid w:val="006E4DA8"/>
    <w:rsid w:val="006E4F80"/>
    <w:rsid w:val="006E5880"/>
    <w:rsid w:val="006E5CE8"/>
    <w:rsid w:val="006E6047"/>
    <w:rsid w:val="006E75E3"/>
    <w:rsid w:val="006E785A"/>
    <w:rsid w:val="006F076F"/>
    <w:rsid w:val="006F1AD7"/>
    <w:rsid w:val="006F1E80"/>
    <w:rsid w:val="006F21C4"/>
    <w:rsid w:val="006F2775"/>
    <w:rsid w:val="006F494E"/>
    <w:rsid w:val="006F5FE3"/>
    <w:rsid w:val="006F64DE"/>
    <w:rsid w:val="006F6B85"/>
    <w:rsid w:val="006F7064"/>
    <w:rsid w:val="006F70F6"/>
    <w:rsid w:val="006F7188"/>
    <w:rsid w:val="006F73C9"/>
    <w:rsid w:val="006F75EF"/>
    <w:rsid w:val="006F78C6"/>
    <w:rsid w:val="00701C4B"/>
    <w:rsid w:val="00702212"/>
    <w:rsid w:val="00702D4A"/>
    <w:rsid w:val="00702D67"/>
    <w:rsid w:val="007031A3"/>
    <w:rsid w:val="0070322F"/>
    <w:rsid w:val="00703EA8"/>
    <w:rsid w:val="0070403D"/>
    <w:rsid w:val="0070424E"/>
    <w:rsid w:val="007054FB"/>
    <w:rsid w:val="00705CB5"/>
    <w:rsid w:val="00705DBF"/>
    <w:rsid w:val="00707FB5"/>
    <w:rsid w:val="00707FBC"/>
    <w:rsid w:val="007118DC"/>
    <w:rsid w:val="00712CFB"/>
    <w:rsid w:val="00713F1C"/>
    <w:rsid w:val="007143AC"/>
    <w:rsid w:val="007144C2"/>
    <w:rsid w:val="00715211"/>
    <w:rsid w:val="0071567A"/>
    <w:rsid w:val="0071584C"/>
    <w:rsid w:val="0071617C"/>
    <w:rsid w:val="00716AF4"/>
    <w:rsid w:val="00716B85"/>
    <w:rsid w:val="00717909"/>
    <w:rsid w:val="00717962"/>
    <w:rsid w:val="00717F1C"/>
    <w:rsid w:val="00720097"/>
    <w:rsid w:val="00720BB6"/>
    <w:rsid w:val="007218B3"/>
    <w:rsid w:val="00721958"/>
    <w:rsid w:val="007221D1"/>
    <w:rsid w:val="00722A27"/>
    <w:rsid w:val="00722E4F"/>
    <w:rsid w:val="00722E6C"/>
    <w:rsid w:val="00723CDA"/>
    <w:rsid w:val="00723D23"/>
    <w:rsid w:val="00724B5C"/>
    <w:rsid w:val="00725611"/>
    <w:rsid w:val="00730626"/>
    <w:rsid w:val="007330BA"/>
    <w:rsid w:val="007335F0"/>
    <w:rsid w:val="00733FEF"/>
    <w:rsid w:val="00734076"/>
    <w:rsid w:val="007340A2"/>
    <w:rsid w:val="007349EA"/>
    <w:rsid w:val="007350FC"/>
    <w:rsid w:val="007364ED"/>
    <w:rsid w:val="00736792"/>
    <w:rsid w:val="00736A66"/>
    <w:rsid w:val="00737243"/>
    <w:rsid w:val="007376D4"/>
    <w:rsid w:val="007377EE"/>
    <w:rsid w:val="00737ABB"/>
    <w:rsid w:val="00737E4D"/>
    <w:rsid w:val="00742E8E"/>
    <w:rsid w:val="0074317D"/>
    <w:rsid w:val="007438E1"/>
    <w:rsid w:val="00744159"/>
    <w:rsid w:val="0074449A"/>
    <w:rsid w:val="007449F6"/>
    <w:rsid w:val="00745D26"/>
    <w:rsid w:val="00746F66"/>
    <w:rsid w:val="0074705D"/>
    <w:rsid w:val="007479DC"/>
    <w:rsid w:val="007522CD"/>
    <w:rsid w:val="00752490"/>
    <w:rsid w:val="007524EC"/>
    <w:rsid w:val="00752869"/>
    <w:rsid w:val="00753B6F"/>
    <w:rsid w:val="00755235"/>
    <w:rsid w:val="00755E95"/>
    <w:rsid w:val="00755EAE"/>
    <w:rsid w:val="0075602E"/>
    <w:rsid w:val="00756445"/>
    <w:rsid w:val="00756481"/>
    <w:rsid w:val="00756969"/>
    <w:rsid w:val="00756BD0"/>
    <w:rsid w:val="007576B2"/>
    <w:rsid w:val="00757933"/>
    <w:rsid w:val="00757C7D"/>
    <w:rsid w:val="0076068E"/>
    <w:rsid w:val="00760980"/>
    <w:rsid w:val="0076147A"/>
    <w:rsid w:val="00763192"/>
    <w:rsid w:val="00763815"/>
    <w:rsid w:val="00763EAA"/>
    <w:rsid w:val="00764400"/>
    <w:rsid w:val="00764C6D"/>
    <w:rsid w:val="007663C3"/>
    <w:rsid w:val="00766759"/>
    <w:rsid w:val="00766B0B"/>
    <w:rsid w:val="007674BA"/>
    <w:rsid w:val="007675ED"/>
    <w:rsid w:val="00767CD1"/>
    <w:rsid w:val="00770D1C"/>
    <w:rsid w:val="0077161B"/>
    <w:rsid w:val="0077166C"/>
    <w:rsid w:val="007724E2"/>
    <w:rsid w:val="007727A2"/>
    <w:rsid w:val="00772CED"/>
    <w:rsid w:val="00773748"/>
    <w:rsid w:val="00775170"/>
    <w:rsid w:val="007765C6"/>
    <w:rsid w:val="00776E78"/>
    <w:rsid w:val="007772FE"/>
    <w:rsid w:val="00777590"/>
    <w:rsid w:val="007801E5"/>
    <w:rsid w:val="007803B2"/>
    <w:rsid w:val="007809EF"/>
    <w:rsid w:val="007815E3"/>
    <w:rsid w:val="00782A2A"/>
    <w:rsid w:val="00782E51"/>
    <w:rsid w:val="00783161"/>
    <w:rsid w:val="007836AD"/>
    <w:rsid w:val="00783C17"/>
    <w:rsid w:val="00783D43"/>
    <w:rsid w:val="00783FA5"/>
    <w:rsid w:val="0078534C"/>
    <w:rsid w:val="00785FAA"/>
    <w:rsid w:val="00786693"/>
    <w:rsid w:val="007879D0"/>
    <w:rsid w:val="00787D59"/>
    <w:rsid w:val="00787DB2"/>
    <w:rsid w:val="00787F40"/>
    <w:rsid w:val="0079033B"/>
    <w:rsid w:val="007905EA"/>
    <w:rsid w:val="00790661"/>
    <w:rsid w:val="00790AF3"/>
    <w:rsid w:val="00791681"/>
    <w:rsid w:val="00791788"/>
    <w:rsid w:val="007923FB"/>
    <w:rsid w:val="007926A0"/>
    <w:rsid w:val="007930BB"/>
    <w:rsid w:val="0079369F"/>
    <w:rsid w:val="0079480C"/>
    <w:rsid w:val="00794E55"/>
    <w:rsid w:val="007950B9"/>
    <w:rsid w:val="00795DCC"/>
    <w:rsid w:val="007964DB"/>
    <w:rsid w:val="007A07E1"/>
    <w:rsid w:val="007A0E3B"/>
    <w:rsid w:val="007A0E87"/>
    <w:rsid w:val="007A1059"/>
    <w:rsid w:val="007A2165"/>
    <w:rsid w:val="007A276C"/>
    <w:rsid w:val="007A2789"/>
    <w:rsid w:val="007A2B62"/>
    <w:rsid w:val="007A3535"/>
    <w:rsid w:val="007A4092"/>
    <w:rsid w:val="007A45F1"/>
    <w:rsid w:val="007A4941"/>
    <w:rsid w:val="007A4BF9"/>
    <w:rsid w:val="007A5614"/>
    <w:rsid w:val="007A5627"/>
    <w:rsid w:val="007A65A8"/>
    <w:rsid w:val="007A6AAF"/>
    <w:rsid w:val="007A70C9"/>
    <w:rsid w:val="007A71DC"/>
    <w:rsid w:val="007A74F4"/>
    <w:rsid w:val="007A79ED"/>
    <w:rsid w:val="007A7F73"/>
    <w:rsid w:val="007B042A"/>
    <w:rsid w:val="007B0CF2"/>
    <w:rsid w:val="007B0FD9"/>
    <w:rsid w:val="007B12AA"/>
    <w:rsid w:val="007B12B9"/>
    <w:rsid w:val="007B12FC"/>
    <w:rsid w:val="007B2179"/>
    <w:rsid w:val="007B221E"/>
    <w:rsid w:val="007B257F"/>
    <w:rsid w:val="007B2E98"/>
    <w:rsid w:val="007B362E"/>
    <w:rsid w:val="007B4545"/>
    <w:rsid w:val="007B4978"/>
    <w:rsid w:val="007B5067"/>
    <w:rsid w:val="007B5BC6"/>
    <w:rsid w:val="007B5EE0"/>
    <w:rsid w:val="007B65A6"/>
    <w:rsid w:val="007B737E"/>
    <w:rsid w:val="007C019B"/>
    <w:rsid w:val="007C0F41"/>
    <w:rsid w:val="007C125C"/>
    <w:rsid w:val="007C14B5"/>
    <w:rsid w:val="007C1709"/>
    <w:rsid w:val="007C1B79"/>
    <w:rsid w:val="007C201E"/>
    <w:rsid w:val="007C2103"/>
    <w:rsid w:val="007C2428"/>
    <w:rsid w:val="007C258A"/>
    <w:rsid w:val="007C25CB"/>
    <w:rsid w:val="007C27D8"/>
    <w:rsid w:val="007C31F3"/>
    <w:rsid w:val="007C3448"/>
    <w:rsid w:val="007C3FB8"/>
    <w:rsid w:val="007C4102"/>
    <w:rsid w:val="007C482A"/>
    <w:rsid w:val="007C4879"/>
    <w:rsid w:val="007C4C47"/>
    <w:rsid w:val="007C7AA9"/>
    <w:rsid w:val="007C7B79"/>
    <w:rsid w:val="007C7C88"/>
    <w:rsid w:val="007D028D"/>
    <w:rsid w:val="007D0474"/>
    <w:rsid w:val="007D095A"/>
    <w:rsid w:val="007D12AF"/>
    <w:rsid w:val="007D1C10"/>
    <w:rsid w:val="007D1C17"/>
    <w:rsid w:val="007D1E4A"/>
    <w:rsid w:val="007D2187"/>
    <w:rsid w:val="007D362A"/>
    <w:rsid w:val="007D3C02"/>
    <w:rsid w:val="007D4010"/>
    <w:rsid w:val="007D4516"/>
    <w:rsid w:val="007D4C58"/>
    <w:rsid w:val="007D4C65"/>
    <w:rsid w:val="007D4F47"/>
    <w:rsid w:val="007D55D5"/>
    <w:rsid w:val="007D6072"/>
    <w:rsid w:val="007D6510"/>
    <w:rsid w:val="007E1086"/>
    <w:rsid w:val="007E16A4"/>
    <w:rsid w:val="007E1EA7"/>
    <w:rsid w:val="007E3612"/>
    <w:rsid w:val="007E3ECB"/>
    <w:rsid w:val="007E47B1"/>
    <w:rsid w:val="007E5CA0"/>
    <w:rsid w:val="007E6237"/>
    <w:rsid w:val="007E7874"/>
    <w:rsid w:val="007F0077"/>
    <w:rsid w:val="007F0237"/>
    <w:rsid w:val="007F0E7F"/>
    <w:rsid w:val="007F185B"/>
    <w:rsid w:val="007F2A4D"/>
    <w:rsid w:val="007F36DA"/>
    <w:rsid w:val="007F3B19"/>
    <w:rsid w:val="007F3D92"/>
    <w:rsid w:val="007F442C"/>
    <w:rsid w:val="007F47E2"/>
    <w:rsid w:val="007F5E28"/>
    <w:rsid w:val="007F6613"/>
    <w:rsid w:val="007F6E43"/>
    <w:rsid w:val="0080096D"/>
    <w:rsid w:val="00801113"/>
    <w:rsid w:val="0080123B"/>
    <w:rsid w:val="00801A87"/>
    <w:rsid w:val="00802713"/>
    <w:rsid w:val="00802F22"/>
    <w:rsid w:val="0080379A"/>
    <w:rsid w:val="008039B0"/>
    <w:rsid w:val="008040D5"/>
    <w:rsid w:val="0080441A"/>
    <w:rsid w:val="00804423"/>
    <w:rsid w:val="00805311"/>
    <w:rsid w:val="00805568"/>
    <w:rsid w:val="008057A7"/>
    <w:rsid w:val="00806203"/>
    <w:rsid w:val="0080628C"/>
    <w:rsid w:val="00806BFC"/>
    <w:rsid w:val="0080739F"/>
    <w:rsid w:val="008078BF"/>
    <w:rsid w:val="00810D9A"/>
    <w:rsid w:val="008127CE"/>
    <w:rsid w:val="00812AF1"/>
    <w:rsid w:val="008132F6"/>
    <w:rsid w:val="00813582"/>
    <w:rsid w:val="00813E4E"/>
    <w:rsid w:val="00813F03"/>
    <w:rsid w:val="00815340"/>
    <w:rsid w:val="0081535B"/>
    <w:rsid w:val="008154A1"/>
    <w:rsid w:val="0081644E"/>
    <w:rsid w:val="00816B3A"/>
    <w:rsid w:val="00816DDA"/>
    <w:rsid w:val="0082088F"/>
    <w:rsid w:val="00821091"/>
    <w:rsid w:val="008212AB"/>
    <w:rsid w:val="0082142D"/>
    <w:rsid w:val="008220D7"/>
    <w:rsid w:val="0082287B"/>
    <w:rsid w:val="00823AD6"/>
    <w:rsid w:val="0082619D"/>
    <w:rsid w:val="0082660F"/>
    <w:rsid w:val="008269C6"/>
    <w:rsid w:val="00831F1E"/>
    <w:rsid w:val="00832A8E"/>
    <w:rsid w:val="008337E5"/>
    <w:rsid w:val="008339DB"/>
    <w:rsid w:val="008351C0"/>
    <w:rsid w:val="0083762A"/>
    <w:rsid w:val="00841487"/>
    <w:rsid w:val="00841563"/>
    <w:rsid w:val="00841891"/>
    <w:rsid w:val="008420D7"/>
    <w:rsid w:val="008429AB"/>
    <w:rsid w:val="00842D3F"/>
    <w:rsid w:val="00844128"/>
    <w:rsid w:val="008445BC"/>
    <w:rsid w:val="00845630"/>
    <w:rsid w:val="00845700"/>
    <w:rsid w:val="00845AE4"/>
    <w:rsid w:val="00845C74"/>
    <w:rsid w:val="00845EA6"/>
    <w:rsid w:val="00846A24"/>
    <w:rsid w:val="00847304"/>
    <w:rsid w:val="00847711"/>
    <w:rsid w:val="00847B5E"/>
    <w:rsid w:val="008511FF"/>
    <w:rsid w:val="00851E35"/>
    <w:rsid w:val="00851F9C"/>
    <w:rsid w:val="0085296B"/>
    <w:rsid w:val="008534DC"/>
    <w:rsid w:val="0085468E"/>
    <w:rsid w:val="008552E4"/>
    <w:rsid w:val="00855614"/>
    <w:rsid w:val="0085589B"/>
    <w:rsid w:val="00856724"/>
    <w:rsid w:val="00857287"/>
    <w:rsid w:val="00857365"/>
    <w:rsid w:val="008577E2"/>
    <w:rsid w:val="00857FE3"/>
    <w:rsid w:val="0086004F"/>
    <w:rsid w:val="008608AF"/>
    <w:rsid w:val="00860AF4"/>
    <w:rsid w:val="00860C32"/>
    <w:rsid w:val="00861590"/>
    <w:rsid w:val="0086176F"/>
    <w:rsid w:val="00862887"/>
    <w:rsid w:val="008630C2"/>
    <w:rsid w:val="0086350B"/>
    <w:rsid w:val="0086424A"/>
    <w:rsid w:val="00864CC8"/>
    <w:rsid w:val="00865511"/>
    <w:rsid w:val="00865D7D"/>
    <w:rsid w:val="008661E2"/>
    <w:rsid w:val="0086678C"/>
    <w:rsid w:val="0086769C"/>
    <w:rsid w:val="00867A35"/>
    <w:rsid w:val="008704AA"/>
    <w:rsid w:val="00870701"/>
    <w:rsid w:val="00871F3B"/>
    <w:rsid w:val="00873131"/>
    <w:rsid w:val="00873C90"/>
    <w:rsid w:val="00874033"/>
    <w:rsid w:val="0087466F"/>
    <w:rsid w:val="00875E8B"/>
    <w:rsid w:val="008764E2"/>
    <w:rsid w:val="00876FC3"/>
    <w:rsid w:val="008811A9"/>
    <w:rsid w:val="0088138D"/>
    <w:rsid w:val="00882195"/>
    <w:rsid w:val="008825FA"/>
    <w:rsid w:val="008829F6"/>
    <w:rsid w:val="00882B0D"/>
    <w:rsid w:val="00882CAD"/>
    <w:rsid w:val="008832A9"/>
    <w:rsid w:val="00883CFB"/>
    <w:rsid w:val="0088425C"/>
    <w:rsid w:val="00884D2D"/>
    <w:rsid w:val="00885633"/>
    <w:rsid w:val="0088613C"/>
    <w:rsid w:val="008864B6"/>
    <w:rsid w:val="008878DA"/>
    <w:rsid w:val="00887C65"/>
    <w:rsid w:val="00887D70"/>
    <w:rsid w:val="008911BE"/>
    <w:rsid w:val="00892027"/>
    <w:rsid w:val="00892162"/>
    <w:rsid w:val="008922BE"/>
    <w:rsid w:val="00893271"/>
    <w:rsid w:val="00893D09"/>
    <w:rsid w:val="00894124"/>
    <w:rsid w:val="00895EAC"/>
    <w:rsid w:val="00896925"/>
    <w:rsid w:val="00896C6C"/>
    <w:rsid w:val="00897160"/>
    <w:rsid w:val="008A03E1"/>
    <w:rsid w:val="008A0641"/>
    <w:rsid w:val="008A0CAE"/>
    <w:rsid w:val="008A0F4F"/>
    <w:rsid w:val="008A15BA"/>
    <w:rsid w:val="008A1C0D"/>
    <w:rsid w:val="008A1FF1"/>
    <w:rsid w:val="008A2103"/>
    <w:rsid w:val="008A231C"/>
    <w:rsid w:val="008A385A"/>
    <w:rsid w:val="008A5110"/>
    <w:rsid w:val="008A5480"/>
    <w:rsid w:val="008A5D12"/>
    <w:rsid w:val="008A6872"/>
    <w:rsid w:val="008A7352"/>
    <w:rsid w:val="008A739F"/>
    <w:rsid w:val="008A7612"/>
    <w:rsid w:val="008A7C96"/>
    <w:rsid w:val="008A7E3D"/>
    <w:rsid w:val="008B01B5"/>
    <w:rsid w:val="008B1766"/>
    <w:rsid w:val="008B2EF0"/>
    <w:rsid w:val="008B2FAD"/>
    <w:rsid w:val="008B4561"/>
    <w:rsid w:val="008B45E3"/>
    <w:rsid w:val="008B46EE"/>
    <w:rsid w:val="008B4E62"/>
    <w:rsid w:val="008B54EF"/>
    <w:rsid w:val="008B5B21"/>
    <w:rsid w:val="008B5CAE"/>
    <w:rsid w:val="008B61A7"/>
    <w:rsid w:val="008B684B"/>
    <w:rsid w:val="008B6C3E"/>
    <w:rsid w:val="008C0A48"/>
    <w:rsid w:val="008C2AC8"/>
    <w:rsid w:val="008C2B4B"/>
    <w:rsid w:val="008C4C35"/>
    <w:rsid w:val="008C61EA"/>
    <w:rsid w:val="008C744D"/>
    <w:rsid w:val="008D07FC"/>
    <w:rsid w:val="008D0DCC"/>
    <w:rsid w:val="008D151A"/>
    <w:rsid w:val="008D16A6"/>
    <w:rsid w:val="008D1CDF"/>
    <w:rsid w:val="008D4108"/>
    <w:rsid w:val="008D4AEF"/>
    <w:rsid w:val="008D53AC"/>
    <w:rsid w:val="008D5D80"/>
    <w:rsid w:val="008D685B"/>
    <w:rsid w:val="008D7956"/>
    <w:rsid w:val="008D7C73"/>
    <w:rsid w:val="008E03B4"/>
    <w:rsid w:val="008E0909"/>
    <w:rsid w:val="008E0D64"/>
    <w:rsid w:val="008E122E"/>
    <w:rsid w:val="008E1523"/>
    <w:rsid w:val="008E1D98"/>
    <w:rsid w:val="008E261D"/>
    <w:rsid w:val="008E2D48"/>
    <w:rsid w:val="008E46A7"/>
    <w:rsid w:val="008E4A9C"/>
    <w:rsid w:val="008E5447"/>
    <w:rsid w:val="008E6B42"/>
    <w:rsid w:val="008E7029"/>
    <w:rsid w:val="008E71B4"/>
    <w:rsid w:val="008E72ED"/>
    <w:rsid w:val="008E7946"/>
    <w:rsid w:val="008E79BF"/>
    <w:rsid w:val="008E79F9"/>
    <w:rsid w:val="008E7D00"/>
    <w:rsid w:val="008F035A"/>
    <w:rsid w:val="008F0723"/>
    <w:rsid w:val="008F0A30"/>
    <w:rsid w:val="008F0C0B"/>
    <w:rsid w:val="008F0FE2"/>
    <w:rsid w:val="008F20D4"/>
    <w:rsid w:val="008F2871"/>
    <w:rsid w:val="008F29EB"/>
    <w:rsid w:val="008F2E6B"/>
    <w:rsid w:val="008F3187"/>
    <w:rsid w:val="008F40AD"/>
    <w:rsid w:val="008F4898"/>
    <w:rsid w:val="008F51F0"/>
    <w:rsid w:val="008F56D6"/>
    <w:rsid w:val="008F5C5F"/>
    <w:rsid w:val="008F63B9"/>
    <w:rsid w:val="008F6432"/>
    <w:rsid w:val="00900019"/>
    <w:rsid w:val="00900871"/>
    <w:rsid w:val="00900CB5"/>
    <w:rsid w:val="00901063"/>
    <w:rsid w:val="0090112B"/>
    <w:rsid w:val="00901166"/>
    <w:rsid w:val="009019D5"/>
    <w:rsid w:val="00901E7B"/>
    <w:rsid w:val="009032AE"/>
    <w:rsid w:val="00903588"/>
    <w:rsid w:val="00903639"/>
    <w:rsid w:val="00903945"/>
    <w:rsid w:val="00904A7F"/>
    <w:rsid w:val="00904A8A"/>
    <w:rsid w:val="00906012"/>
    <w:rsid w:val="0090636C"/>
    <w:rsid w:val="009066B0"/>
    <w:rsid w:val="00910BCA"/>
    <w:rsid w:val="00911868"/>
    <w:rsid w:val="009130CC"/>
    <w:rsid w:val="00913E6F"/>
    <w:rsid w:val="00913FF9"/>
    <w:rsid w:val="00914729"/>
    <w:rsid w:val="009148CF"/>
    <w:rsid w:val="009153BE"/>
    <w:rsid w:val="00915A35"/>
    <w:rsid w:val="00915ACC"/>
    <w:rsid w:val="0091671B"/>
    <w:rsid w:val="00916E70"/>
    <w:rsid w:val="00920F07"/>
    <w:rsid w:val="0092123D"/>
    <w:rsid w:val="0092161C"/>
    <w:rsid w:val="009217C3"/>
    <w:rsid w:val="00922669"/>
    <w:rsid w:val="0092293C"/>
    <w:rsid w:val="009237C1"/>
    <w:rsid w:val="00923E30"/>
    <w:rsid w:val="00923F01"/>
    <w:rsid w:val="00924122"/>
    <w:rsid w:val="009241E6"/>
    <w:rsid w:val="00924638"/>
    <w:rsid w:val="009246A5"/>
    <w:rsid w:val="00924CF7"/>
    <w:rsid w:val="00924DF5"/>
    <w:rsid w:val="009252EE"/>
    <w:rsid w:val="009266FF"/>
    <w:rsid w:val="00930BD3"/>
    <w:rsid w:val="00930E97"/>
    <w:rsid w:val="00931BB5"/>
    <w:rsid w:val="00931BF8"/>
    <w:rsid w:val="00932B2A"/>
    <w:rsid w:val="0093414A"/>
    <w:rsid w:val="009345DA"/>
    <w:rsid w:val="0093482C"/>
    <w:rsid w:val="00934E5C"/>
    <w:rsid w:val="0093563B"/>
    <w:rsid w:val="00936454"/>
    <w:rsid w:val="0093649F"/>
    <w:rsid w:val="00936B04"/>
    <w:rsid w:val="0093793F"/>
    <w:rsid w:val="0094042E"/>
    <w:rsid w:val="00940760"/>
    <w:rsid w:val="00941A75"/>
    <w:rsid w:val="00941F2A"/>
    <w:rsid w:val="00942340"/>
    <w:rsid w:val="009423F9"/>
    <w:rsid w:val="00942F2D"/>
    <w:rsid w:val="009436F2"/>
    <w:rsid w:val="00946902"/>
    <w:rsid w:val="00946991"/>
    <w:rsid w:val="009475C4"/>
    <w:rsid w:val="00947853"/>
    <w:rsid w:val="00947BA7"/>
    <w:rsid w:val="00947BAD"/>
    <w:rsid w:val="00947E35"/>
    <w:rsid w:val="00950DA9"/>
    <w:rsid w:val="00951197"/>
    <w:rsid w:val="0095191C"/>
    <w:rsid w:val="00951E67"/>
    <w:rsid w:val="00951EC6"/>
    <w:rsid w:val="00952A95"/>
    <w:rsid w:val="009539FF"/>
    <w:rsid w:val="00953C01"/>
    <w:rsid w:val="00953DF8"/>
    <w:rsid w:val="00954187"/>
    <w:rsid w:val="00954E30"/>
    <w:rsid w:val="0095518C"/>
    <w:rsid w:val="009563A0"/>
    <w:rsid w:val="00956A93"/>
    <w:rsid w:val="00956EEC"/>
    <w:rsid w:val="00957476"/>
    <w:rsid w:val="00960362"/>
    <w:rsid w:val="00960A5A"/>
    <w:rsid w:val="00960FBE"/>
    <w:rsid w:val="009610B5"/>
    <w:rsid w:val="00961ED1"/>
    <w:rsid w:val="009623AF"/>
    <w:rsid w:val="00963712"/>
    <w:rsid w:val="00964A14"/>
    <w:rsid w:val="0096527F"/>
    <w:rsid w:val="0096605F"/>
    <w:rsid w:val="009669C1"/>
    <w:rsid w:val="00967721"/>
    <w:rsid w:val="009677D4"/>
    <w:rsid w:val="00970E21"/>
    <w:rsid w:val="009716C3"/>
    <w:rsid w:val="009718F7"/>
    <w:rsid w:val="00971987"/>
    <w:rsid w:val="009719B8"/>
    <w:rsid w:val="00971C1F"/>
    <w:rsid w:val="00971FFD"/>
    <w:rsid w:val="00972AAC"/>
    <w:rsid w:val="00973793"/>
    <w:rsid w:val="00974466"/>
    <w:rsid w:val="009748A3"/>
    <w:rsid w:val="00974C84"/>
    <w:rsid w:val="00974DF9"/>
    <w:rsid w:val="009752DB"/>
    <w:rsid w:val="009762A1"/>
    <w:rsid w:val="00977A93"/>
    <w:rsid w:val="00977BF2"/>
    <w:rsid w:val="00980195"/>
    <w:rsid w:val="009809CC"/>
    <w:rsid w:val="009816C9"/>
    <w:rsid w:val="0098197C"/>
    <w:rsid w:val="0098204B"/>
    <w:rsid w:val="00984A93"/>
    <w:rsid w:val="009861AB"/>
    <w:rsid w:val="009875E3"/>
    <w:rsid w:val="0098767A"/>
    <w:rsid w:val="00987FC1"/>
    <w:rsid w:val="00990C29"/>
    <w:rsid w:val="00991C9C"/>
    <w:rsid w:val="00991F73"/>
    <w:rsid w:val="00992199"/>
    <w:rsid w:val="00992860"/>
    <w:rsid w:val="00993181"/>
    <w:rsid w:val="009935C0"/>
    <w:rsid w:val="00993D6B"/>
    <w:rsid w:val="00993E91"/>
    <w:rsid w:val="009941A1"/>
    <w:rsid w:val="009942FE"/>
    <w:rsid w:val="00994B9C"/>
    <w:rsid w:val="009967ED"/>
    <w:rsid w:val="00996B97"/>
    <w:rsid w:val="00997699"/>
    <w:rsid w:val="009A0222"/>
    <w:rsid w:val="009A10A1"/>
    <w:rsid w:val="009A17A4"/>
    <w:rsid w:val="009A17D3"/>
    <w:rsid w:val="009A1FFB"/>
    <w:rsid w:val="009A21E9"/>
    <w:rsid w:val="009A2889"/>
    <w:rsid w:val="009A288B"/>
    <w:rsid w:val="009A2990"/>
    <w:rsid w:val="009A2A03"/>
    <w:rsid w:val="009A2B0B"/>
    <w:rsid w:val="009A2F56"/>
    <w:rsid w:val="009A3989"/>
    <w:rsid w:val="009A5710"/>
    <w:rsid w:val="009A7024"/>
    <w:rsid w:val="009A722E"/>
    <w:rsid w:val="009B040C"/>
    <w:rsid w:val="009B071F"/>
    <w:rsid w:val="009B13CC"/>
    <w:rsid w:val="009B24FE"/>
    <w:rsid w:val="009B26B0"/>
    <w:rsid w:val="009B26DE"/>
    <w:rsid w:val="009B2825"/>
    <w:rsid w:val="009B2B02"/>
    <w:rsid w:val="009B2D98"/>
    <w:rsid w:val="009B35F7"/>
    <w:rsid w:val="009B3D7F"/>
    <w:rsid w:val="009B57CC"/>
    <w:rsid w:val="009B5A97"/>
    <w:rsid w:val="009B5DB6"/>
    <w:rsid w:val="009B6596"/>
    <w:rsid w:val="009C1050"/>
    <w:rsid w:val="009C19B7"/>
    <w:rsid w:val="009C2565"/>
    <w:rsid w:val="009C2A75"/>
    <w:rsid w:val="009C3375"/>
    <w:rsid w:val="009C44BF"/>
    <w:rsid w:val="009C4E58"/>
    <w:rsid w:val="009C5F5B"/>
    <w:rsid w:val="009C6B4C"/>
    <w:rsid w:val="009C6DDF"/>
    <w:rsid w:val="009C726C"/>
    <w:rsid w:val="009C73BE"/>
    <w:rsid w:val="009D0506"/>
    <w:rsid w:val="009D0848"/>
    <w:rsid w:val="009D1200"/>
    <w:rsid w:val="009D26E3"/>
    <w:rsid w:val="009D2C76"/>
    <w:rsid w:val="009D5F5E"/>
    <w:rsid w:val="009D6124"/>
    <w:rsid w:val="009D6161"/>
    <w:rsid w:val="009D666A"/>
    <w:rsid w:val="009D69CB"/>
    <w:rsid w:val="009D7CC2"/>
    <w:rsid w:val="009E09AA"/>
    <w:rsid w:val="009E0AF2"/>
    <w:rsid w:val="009E12FF"/>
    <w:rsid w:val="009E19DF"/>
    <w:rsid w:val="009E2BF6"/>
    <w:rsid w:val="009E2EE7"/>
    <w:rsid w:val="009E39F0"/>
    <w:rsid w:val="009E43CB"/>
    <w:rsid w:val="009E45A0"/>
    <w:rsid w:val="009E5462"/>
    <w:rsid w:val="009E558B"/>
    <w:rsid w:val="009E588D"/>
    <w:rsid w:val="009E5D0D"/>
    <w:rsid w:val="009E7005"/>
    <w:rsid w:val="009F073C"/>
    <w:rsid w:val="009F0B02"/>
    <w:rsid w:val="009F0C29"/>
    <w:rsid w:val="009F0C74"/>
    <w:rsid w:val="009F1212"/>
    <w:rsid w:val="009F1788"/>
    <w:rsid w:val="009F1824"/>
    <w:rsid w:val="009F1E65"/>
    <w:rsid w:val="009F2EDC"/>
    <w:rsid w:val="009F344E"/>
    <w:rsid w:val="009F630D"/>
    <w:rsid w:val="009F6E20"/>
    <w:rsid w:val="009F7BAE"/>
    <w:rsid w:val="009F7D2D"/>
    <w:rsid w:val="00A00148"/>
    <w:rsid w:val="00A00262"/>
    <w:rsid w:val="00A01043"/>
    <w:rsid w:val="00A01D74"/>
    <w:rsid w:val="00A01DAB"/>
    <w:rsid w:val="00A02533"/>
    <w:rsid w:val="00A0263A"/>
    <w:rsid w:val="00A0358E"/>
    <w:rsid w:val="00A035ED"/>
    <w:rsid w:val="00A037AE"/>
    <w:rsid w:val="00A041BE"/>
    <w:rsid w:val="00A04A4D"/>
    <w:rsid w:val="00A04CC4"/>
    <w:rsid w:val="00A04F51"/>
    <w:rsid w:val="00A0510A"/>
    <w:rsid w:val="00A05B0C"/>
    <w:rsid w:val="00A05E8D"/>
    <w:rsid w:val="00A062D6"/>
    <w:rsid w:val="00A069B9"/>
    <w:rsid w:val="00A06DE2"/>
    <w:rsid w:val="00A0790C"/>
    <w:rsid w:val="00A07E12"/>
    <w:rsid w:val="00A10A07"/>
    <w:rsid w:val="00A117A1"/>
    <w:rsid w:val="00A12004"/>
    <w:rsid w:val="00A127CC"/>
    <w:rsid w:val="00A13EE0"/>
    <w:rsid w:val="00A145E8"/>
    <w:rsid w:val="00A14EF6"/>
    <w:rsid w:val="00A16FD3"/>
    <w:rsid w:val="00A171BD"/>
    <w:rsid w:val="00A174AB"/>
    <w:rsid w:val="00A17FF3"/>
    <w:rsid w:val="00A200B9"/>
    <w:rsid w:val="00A203AE"/>
    <w:rsid w:val="00A20AA1"/>
    <w:rsid w:val="00A21E45"/>
    <w:rsid w:val="00A21EB7"/>
    <w:rsid w:val="00A22DDA"/>
    <w:rsid w:val="00A22F31"/>
    <w:rsid w:val="00A23473"/>
    <w:rsid w:val="00A25CD0"/>
    <w:rsid w:val="00A25E9F"/>
    <w:rsid w:val="00A2621E"/>
    <w:rsid w:val="00A263B1"/>
    <w:rsid w:val="00A26B18"/>
    <w:rsid w:val="00A270EA"/>
    <w:rsid w:val="00A27EC5"/>
    <w:rsid w:val="00A300A1"/>
    <w:rsid w:val="00A3047B"/>
    <w:rsid w:val="00A31BF2"/>
    <w:rsid w:val="00A32424"/>
    <w:rsid w:val="00A3271D"/>
    <w:rsid w:val="00A327BC"/>
    <w:rsid w:val="00A33409"/>
    <w:rsid w:val="00A33505"/>
    <w:rsid w:val="00A33C1A"/>
    <w:rsid w:val="00A33C7D"/>
    <w:rsid w:val="00A33D72"/>
    <w:rsid w:val="00A33EBF"/>
    <w:rsid w:val="00A33FD7"/>
    <w:rsid w:val="00A34134"/>
    <w:rsid w:val="00A34B35"/>
    <w:rsid w:val="00A34BCD"/>
    <w:rsid w:val="00A34DB8"/>
    <w:rsid w:val="00A35105"/>
    <w:rsid w:val="00A35355"/>
    <w:rsid w:val="00A35C40"/>
    <w:rsid w:val="00A37254"/>
    <w:rsid w:val="00A372C2"/>
    <w:rsid w:val="00A37448"/>
    <w:rsid w:val="00A37E0D"/>
    <w:rsid w:val="00A40840"/>
    <w:rsid w:val="00A413CC"/>
    <w:rsid w:val="00A424AF"/>
    <w:rsid w:val="00A42633"/>
    <w:rsid w:val="00A42A6A"/>
    <w:rsid w:val="00A42D01"/>
    <w:rsid w:val="00A42E04"/>
    <w:rsid w:val="00A430BB"/>
    <w:rsid w:val="00A43362"/>
    <w:rsid w:val="00A434DE"/>
    <w:rsid w:val="00A43597"/>
    <w:rsid w:val="00A43B03"/>
    <w:rsid w:val="00A4521D"/>
    <w:rsid w:val="00A452E0"/>
    <w:rsid w:val="00A4573D"/>
    <w:rsid w:val="00A457CA"/>
    <w:rsid w:val="00A45A73"/>
    <w:rsid w:val="00A468D5"/>
    <w:rsid w:val="00A476E7"/>
    <w:rsid w:val="00A50C98"/>
    <w:rsid w:val="00A510F3"/>
    <w:rsid w:val="00A5224A"/>
    <w:rsid w:val="00A522AD"/>
    <w:rsid w:val="00A539F4"/>
    <w:rsid w:val="00A544EE"/>
    <w:rsid w:val="00A552AF"/>
    <w:rsid w:val="00A5533E"/>
    <w:rsid w:val="00A5616D"/>
    <w:rsid w:val="00A56DB8"/>
    <w:rsid w:val="00A578EA"/>
    <w:rsid w:val="00A579DC"/>
    <w:rsid w:val="00A57DE0"/>
    <w:rsid w:val="00A57E1E"/>
    <w:rsid w:val="00A606A0"/>
    <w:rsid w:val="00A610EA"/>
    <w:rsid w:val="00A61151"/>
    <w:rsid w:val="00A61A09"/>
    <w:rsid w:val="00A62077"/>
    <w:rsid w:val="00A62857"/>
    <w:rsid w:val="00A629D6"/>
    <w:rsid w:val="00A638C2"/>
    <w:rsid w:val="00A63F0A"/>
    <w:rsid w:val="00A64228"/>
    <w:rsid w:val="00A66546"/>
    <w:rsid w:val="00A67AE0"/>
    <w:rsid w:val="00A7033F"/>
    <w:rsid w:val="00A71633"/>
    <w:rsid w:val="00A71BA2"/>
    <w:rsid w:val="00A71C57"/>
    <w:rsid w:val="00A732F1"/>
    <w:rsid w:val="00A7331B"/>
    <w:rsid w:val="00A73331"/>
    <w:rsid w:val="00A73ACF"/>
    <w:rsid w:val="00A73B45"/>
    <w:rsid w:val="00A73EBE"/>
    <w:rsid w:val="00A745C4"/>
    <w:rsid w:val="00A75831"/>
    <w:rsid w:val="00A761D2"/>
    <w:rsid w:val="00A76D26"/>
    <w:rsid w:val="00A772F6"/>
    <w:rsid w:val="00A7769D"/>
    <w:rsid w:val="00A77851"/>
    <w:rsid w:val="00A77C01"/>
    <w:rsid w:val="00A809B5"/>
    <w:rsid w:val="00A8124C"/>
    <w:rsid w:val="00A819B6"/>
    <w:rsid w:val="00A82B5A"/>
    <w:rsid w:val="00A82E95"/>
    <w:rsid w:val="00A83D1A"/>
    <w:rsid w:val="00A84AE4"/>
    <w:rsid w:val="00A8533C"/>
    <w:rsid w:val="00A85572"/>
    <w:rsid w:val="00A85B41"/>
    <w:rsid w:val="00A85BA2"/>
    <w:rsid w:val="00A8658F"/>
    <w:rsid w:val="00A87DFC"/>
    <w:rsid w:val="00A90B02"/>
    <w:rsid w:val="00A91441"/>
    <w:rsid w:val="00A9285B"/>
    <w:rsid w:val="00A92864"/>
    <w:rsid w:val="00A92AB2"/>
    <w:rsid w:val="00A93866"/>
    <w:rsid w:val="00A9388A"/>
    <w:rsid w:val="00A93946"/>
    <w:rsid w:val="00A9414A"/>
    <w:rsid w:val="00A94B35"/>
    <w:rsid w:val="00A94B54"/>
    <w:rsid w:val="00A94FB9"/>
    <w:rsid w:val="00A95A58"/>
    <w:rsid w:val="00A9635A"/>
    <w:rsid w:val="00A963EC"/>
    <w:rsid w:val="00A96D5D"/>
    <w:rsid w:val="00AA00BA"/>
    <w:rsid w:val="00AA053F"/>
    <w:rsid w:val="00AA128D"/>
    <w:rsid w:val="00AA14E4"/>
    <w:rsid w:val="00AA15B2"/>
    <w:rsid w:val="00AA164A"/>
    <w:rsid w:val="00AA3320"/>
    <w:rsid w:val="00AA4198"/>
    <w:rsid w:val="00AA4800"/>
    <w:rsid w:val="00AA4BD5"/>
    <w:rsid w:val="00AA57B1"/>
    <w:rsid w:val="00AA6DF5"/>
    <w:rsid w:val="00AA6E05"/>
    <w:rsid w:val="00AB0145"/>
    <w:rsid w:val="00AB0A7E"/>
    <w:rsid w:val="00AB0BAC"/>
    <w:rsid w:val="00AB0F16"/>
    <w:rsid w:val="00AB17DD"/>
    <w:rsid w:val="00AB1F65"/>
    <w:rsid w:val="00AB2B51"/>
    <w:rsid w:val="00AB2FE0"/>
    <w:rsid w:val="00AB312E"/>
    <w:rsid w:val="00AB3DB2"/>
    <w:rsid w:val="00AB5C8C"/>
    <w:rsid w:val="00AB5D2B"/>
    <w:rsid w:val="00AB5D51"/>
    <w:rsid w:val="00AB6866"/>
    <w:rsid w:val="00AB70DE"/>
    <w:rsid w:val="00AC0517"/>
    <w:rsid w:val="00AC098A"/>
    <w:rsid w:val="00AC0DB6"/>
    <w:rsid w:val="00AC122D"/>
    <w:rsid w:val="00AC2FF2"/>
    <w:rsid w:val="00AC3B12"/>
    <w:rsid w:val="00AC40B6"/>
    <w:rsid w:val="00AC5E86"/>
    <w:rsid w:val="00AC6183"/>
    <w:rsid w:val="00AC684A"/>
    <w:rsid w:val="00AC68DF"/>
    <w:rsid w:val="00AD0635"/>
    <w:rsid w:val="00AD066B"/>
    <w:rsid w:val="00AD06C3"/>
    <w:rsid w:val="00AD1EA5"/>
    <w:rsid w:val="00AD276F"/>
    <w:rsid w:val="00AD361E"/>
    <w:rsid w:val="00AD408F"/>
    <w:rsid w:val="00AD46D2"/>
    <w:rsid w:val="00AD4F1C"/>
    <w:rsid w:val="00AD5191"/>
    <w:rsid w:val="00AD551F"/>
    <w:rsid w:val="00AD6812"/>
    <w:rsid w:val="00AD695B"/>
    <w:rsid w:val="00AD6DC1"/>
    <w:rsid w:val="00AD6E73"/>
    <w:rsid w:val="00AD724E"/>
    <w:rsid w:val="00AD7D1F"/>
    <w:rsid w:val="00AD7DB3"/>
    <w:rsid w:val="00AE1652"/>
    <w:rsid w:val="00AE16DA"/>
    <w:rsid w:val="00AE1803"/>
    <w:rsid w:val="00AE2252"/>
    <w:rsid w:val="00AE22A8"/>
    <w:rsid w:val="00AE2AB0"/>
    <w:rsid w:val="00AE30D6"/>
    <w:rsid w:val="00AE4AC4"/>
    <w:rsid w:val="00AE4BF1"/>
    <w:rsid w:val="00AE4D28"/>
    <w:rsid w:val="00AE4E23"/>
    <w:rsid w:val="00AE5430"/>
    <w:rsid w:val="00AE5852"/>
    <w:rsid w:val="00AE5D40"/>
    <w:rsid w:val="00AE6049"/>
    <w:rsid w:val="00AE6A8D"/>
    <w:rsid w:val="00AE6D27"/>
    <w:rsid w:val="00AE6D67"/>
    <w:rsid w:val="00AE7C64"/>
    <w:rsid w:val="00AF015F"/>
    <w:rsid w:val="00AF23A0"/>
    <w:rsid w:val="00AF24DE"/>
    <w:rsid w:val="00AF261F"/>
    <w:rsid w:val="00AF2EA1"/>
    <w:rsid w:val="00AF3E91"/>
    <w:rsid w:val="00AF517E"/>
    <w:rsid w:val="00AF5868"/>
    <w:rsid w:val="00AF6126"/>
    <w:rsid w:val="00AF708F"/>
    <w:rsid w:val="00AF762C"/>
    <w:rsid w:val="00B0078E"/>
    <w:rsid w:val="00B00C2E"/>
    <w:rsid w:val="00B00D85"/>
    <w:rsid w:val="00B0171A"/>
    <w:rsid w:val="00B01B05"/>
    <w:rsid w:val="00B02127"/>
    <w:rsid w:val="00B026F7"/>
    <w:rsid w:val="00B028A1"/>
    <w:rsid w:val="00B03318"/>
    <w:rsid w:val="00B03644"/>
    <w:rsid w:val="00B04340"/>
    <w:rsid w:val="00B04C1F"/>
    <w:rsid w:val="00B063D5"/>
    <w:rsid w:val="00B06C21"/>
    <w:rsid w:val="00B06F0C"/>
    <w:rsid w:val="00B0747F"/>
    <w:rsid w:val="00B07F05"/>
    <w:rsid w:val="00B10407"/>
    <w:rsid w:val="00B1046E"/>
    <w:rsid w:val="00B1052F"/>
    <w:rsid w:val="00B12AE0"/>
    <w:rsid w:val="00B14A04"/>
    <w:rsid w:val="00B14B52"/>
    <w:rsid w:val="00B14DFE"/>
    <w:rsid w:val="00B1554B"/>
    <w:rsid w:val="00B17789"/>
    <w:rsid w:val="00B17865"/>
    <w:rsid w:val="00B17F2D"/>
    <w:rsid w:val="00B201DB"/>
    <w:rsid w:val="00B2235C"/>
    <w:rsid w:val="00B22A95"/>
    <w:rsid w:val="00B22B53"/>
    <w:rsid w:val="00B238A7"/>
    <w:rsid w:val="00B23E47"/>
    <w:rsid w:val="00B24312"/>
    <w:rsid w:val="00B257CC"/>
    <w:rsid w:val="00B26AAE"/>
    <w:rsid w:val="00B272BB"/>
    <w:rsid w:val="00B279F5"/>
    <w:rsid w:val="00B27C87"/>
    <w:rsid w:val="00B30A4C"/>
    <w:rsid w:val="00B31DB1"/>
    <w:rsid w:val="00B3200E"/>
    <w:rsid w:val="00B32313"/>
    <w:rsid w:val="00B336EF"/>
    <w:rsid w:val="00B3487E"/>
    <w:rsid w:val="00B35A07"/>
    <w:rsid w:val="00B35F43"/>
    <w:rsid w:val="00B366F7"/>
    <w:rsid w:val="00B37FA8"/>
    <w:rsid w:val="00B4012E"/>
    <w:rsid w:val="00B409FD"/>
    <w:rsid w:val="00B4118B"/>
    <w:rsid w:val="00B412DD"/>
    <w:rsid w:val="00B41F7D"/>
    <w:rsid w:val="00B41FBB"/>
    <w:rsid w:val="00B42314"/>
    <w:rsid w:val="00B42367"/>
    <w:rsid w:val="00B4252A"/>
    <w:rsid w:val="00B4283A"/>
    <w:rsid w:val="00B43436"/>
    <w:rsid w:val="00B43CF4"/>
    <w:rsid w:val="00B441FC"/>
    <w:rsid w:val="00B4512C"/>
    <w:rsid w:val="00B455B4"/>
    <w:rsid w:val="00B458C0"/>
    <w:rsid w:val="00B47025"/>
    <w:rsid w:val="00B471FE"/>
    <w:rsid w:val="00B472C6"/>
    <w:rsid w:val="00B47990"/>
    <w:rsid w:val="00B50F74"/>
    <w:rsid w:val="00B50FED"/>
    <w:rsid w:val="00B51481"/>
    <w:rsid w:val="00B51C9E"/>
    <w:rsid w:val="00B51FE6"/>
    <w:rsid w:val="00B521C3"/>
    <w:rsid w:val="00B52590"/>
    <w:rsid w:val="00B533B8"/>
    <w:rsid w:val="00B53837"/>
    <w:rsid w:val="00B53E31"/>
    <w:rsid w:val="00B5502E"/>
    <w:rsid w:val="00B554C0"/>
    <w:rsid w:val="00B561C9"/>
    <w:rsid w:val="00B56D31"/>
    <w:rsid w:val="00B57024"/>
    <w:rsid w:val="00B61AAB"/>
    <w:rsid w:val="00B62B29"/>
    <w:rsid w:val="00B630C4"/>
    <w:rsid w:val="00B634ED"/>
    <w:rsid w:val="00B637D3"/>
    <w:rsid w:val="00B6400F"/>
    <w:rsid w:val="00B652ED"/>
    <w:rsid w:val="00B67537"/>
    <w:rsid w:val="00B71054"/>
    <w:rsid w:val="00B71FB7"/>
    <w:rsid w:val="00B73358"/>
    <w:rsid w:val="00B73637"/>
    <w:rsid w:val="00B74BC3"/>
    <w:rsid w:val="00B75BEF"/>
    <w:rsid w:val="00B76C95"/>
    <w:rsid w:val="00B76D4A"/>
    <w:rsid w:val="00B80AD0"/>
    <w:rsid w:val="00B80B79"/>
    <w:rsid w:val="00B81449"/>
    <w:rsid w:val="00B82A91"/>
    <w:rsid w:val="00B83354"/>
    <w:rsid w:val="00B839D0"/>
    <w:rsid w:val="00B83A55"/>
    <w:rsid w:val="00B8444D"/>
    <w:rsid w:val="00B84CDC"/>
    <w:rsid w:val="00B84E13"/>
    <w:rsid w:val="00B853BE"/>
    <w:rsid w:val="00B85D85"/>
    <w:rsid w:val="00B86760"/>
    <w:rsid w:val="00B86FA8"/>
    <w:rsid w:val="00B87D3E"/>
    <w:rsid w:val="00B901E8"/>
    <w:rsid w:val="00B90876"/>
    <w:rsid w:val="00B91D1F"/>
    <w:rsid w:val="00B92BE3"/>
    <w:rsid w:val="00B93110"/>
    <w:rsid w:val="00B931D0"/>
    <w:rsid w:val="00B9324A"/>
    <w:rsid w:val="00B937F7"/>
    <w:rsid w:val="00B94979"/>
    <w:rsid w:val="00B94AF6"/>
    <w:rsid w:val="00B94CA0"/>
    <w:rsid w:val="00B95653"/>
    <w:rsid w:val="00B958EF"/>
    <w:rsid w:val="00B964A8"/>
    <w:rsid w:val="00B96993"/>
    <w:rsid w:val="00BA0088"/>
    <w:rsid w:val="00BA04E8"/>
    <w:rsid w:val="00BA0DF5"/>
    <w:rsid w:val="00BA109A"/>
    <w:rsid w:val="00BA1A0D"/>
    <w:rsid w:val="00BA214C"/>
    <w:rsid w:val="00BA3069"/>
    <w:rsid w:val="00BA3266"/>
    <w:rsid w:val="00BA3E20"/>
    <w:rsid w:val="00BA432B"/>
    <w:rsid w:val="00BA492D"/>
    <w:rsid w:val="00BA4EE1"/>
    <w:rsid w:val="00BA4F2C"/>
    <w:rsid w:val="00BA55FE"/>
    <w:rsid w:val="00BA58D6"/>
    <w:rsid w:val="00BA6761"/>
    <w:rsid w:val="00BA6F5E"/>
    <w:rsid w:val="00BA763E"/>
    <w:rsid w:val="00BB1A82"/>
    <w:rsid w:val="00BB1B76"/>
    <w:rsid w:val="00BB1BF2"/>
    <w:rsid w:val="00BB2318"/>
    <w:rsid w:val="00BB2553"/>
    <w:rsid w:val="00BB2C3E"/>
    <w:rsid w:val="00BB5076"/>
    <w:rsid w:val="00BB5359"/>
    <w:rsid w:val="00BB59A0"/>
    <w:rsid w:val="00BB5F62"/>
    <w:rsid w:val="00BB6BD5"/>
    <w:rsid w:val="00BB6D54"/>
    <w:rsid w:val="00BC10C8"/>
    <w:rsid w:val="00BC138A"/>
    <w:rsid w:val="00BC1524"/>
    <w:rsid w:val="00BC15A5"/>
    <w:rsid w:val="00BC227B"/>
    <w:rsid w:val="00BC23DE"/>
    <w:rsid w:val="00BC2D0D"/>
    <w:rsid w:val="00BC3506"/>
    <w:rsid w:val="00BC38E4"/>
    <w:rsid w:val="00BC3D42"/>
    <w:rsid w:val="00BC3DD5"/>
    <w:rsid w:val="00BC5115"/>
    <w:rsid w:val="00BC592C"/>
    <w:rsid w:val="00BC66E8"/>
    <w:rsid w:val="00BC67EB"/>
    <w:rsid w:val="00BC6832"/>
    <w:rsid w:val="00BD0DC2"/>
    <w:rsid w:val="00BD130A"/>
    <w:rsid w:val="00BD1547"/>
    <w:rsid w:val="00BD1C16"/>
    <w:rsid w:val="00BD1F21"/>
    <w:rsid w:val="00BD31A4"/>
    <w:rsid w:val="00BD40AE"/>
    <w:rsid w:val="00BD4E70"/>
    <w:rsid w:val="00BD4F05"/>
    <w:rsid w:val="00BD5129"/>
    <w:rsid w:val="00BD5529"/>
    <w:rsid w:val="00BD569A"/>
    <w:rsid w:val="00BD5B01"/>
    <w:rsid w:val="00BD69B6"/>
    <w:rsid w:val="00BD7608"/>
    <w:rsid w:val="00BD7DFA"/>
    <w:rsid w:val="00BE0539"/>
    <w:rsid w:val="00BE0CB5"/>
    <w:rsid w:val="00BE10B8"/>
    <w:rsid w:val="00BE1850"/>
    <w:rsid w:val="00BE1A91"/>
    <w:rsid w:val="00BE2764"/>
    <w:rsid w:val="00BE28DA"/>
    <w:rsid w:val="00BE353D"/>
    <w:rsid w:val="00BE39D9"/>
    <w:rsid w:val="00BE3DD6"/>
    <w:rsid w:val="00BE4570"/>
    <w:rsid w:val="00BE46F0"/>
    <w:rsid w:val="00BE539D"/>
    <w:rsid w:val="00BE5930"/>
    <w:rsid w:val="00BE5A53"/>
    <w:rsid w:val="00BE64AC"/>
    <w:rsid w:val="00BE6502"/>
    <w:rsid w:val="00BE7619"/>
    <w:rsid w:val="00BE787A"/>
    <w:rsid w:val="00BF0AD1"/>
    <w:rsid w:val="00BF0BCC"/>
    <w:rsid w:val="00BF1174"/>
    <w:rsid w:val="00BF139D"/>
    <w:rsid w:val="00BF21A8"/>
    <w:rsid w:val="00BF296A"/>
    <w:rsid w:val="00BF46B2"/>
    <w:rsid w:val="00BF4B9B"/>
    <w:rsid w:val="00BF502E"/>
    <w:rsid w:val="00BF5859"/>
    <w:rsid w:val="00BF6F08"/>
    <w:rsid w:val="00BF718B"/>
    <w:rsid w:val="00C001D0"/>
    <w:rsid w:val="00C00A7A"/>
    <w:rsid w:val="00C01373"/>
    <w:rsid w:val="00C01939"/>
    <w:rsid w:val="00C01AB6"/>
    <w:rsid w:val="00C0250A"/>
    <w:rsid w:val="00C03165"/>
    <w:rsid w:val="00C0323E"/>
    <w:rsid w:val="00C037E6"/>
    <w:rsid w:val="00C038D8"/>
    <w:rsid w:val="00C03BB0"/>
    <w:rsid w:val="00C04147"/>
    <w:rsid w:val="00C04660"/>
    <w:rsid w:val="00C0478D"/>
    <w:rsid w:val="00C04BE8"/>
    <w:rsid w:val="00C04DFC"/>
    <w:rsid w:val="00C058E2"/>
    <w:rsid w:val="00C0693C"/>
    <w:rsid w:val="00C06A0B"/>
    <w:rsid w:val="00C073D4"/>
    <w:rsid w:val="00C07E7B"/>
    <w:rsid w:val="00C115F5"/>
    <w:rsid w:val="00C11B83"/>
    <w:rsid w:val="00C12510"/>
    <w:rsid w:val="00C12548"/>
    <w:rsid w:val="00C13B32"/>
    <w:rsid w:val="00C13C91"/>
    <w:rsid w:val="00C1436F"/>
    <w:rsid w:val="00C1459C"/>
    <w:rsid w:val="00C14740"/>
    <w:rsid w:val="00C14BEC"/>
    <w:rsid w:val="00C15BAF"/>
    <w:rsid w:val="00C170B2"/>
    <w:rsid w:val="00C17CEC"/>
    <w:rsid w:val="00C21D1F"/>
    <w:rsid w:val="00C2276B"/>
    <w:rsid w:val="00C23091"/>
    <w:rsid w:val="00C2335B"/>
    <w:rsid w:val="00C23689"/>
    <w:rsid w:val="00C236B5"/>
    <w:rsid w:val="00C2380D"/>
    <w:rsid w:val="00C24956"/>
    <w:rsid w:val="00C24AEF"/>
    <w:rsid w:val="00C24FEC"/>
    <w:rsid w:val="00C2533A"/>
    <w:rsid w:val="00C25EF8"/>
    <w:rsid w:val="00C262D4"/>
    <w:rsid w:val="00C26550"/>
    <w:rsid w:val="00C301E4"/>
    <w:rsid w:val="00C30E2D"/>
    <w:rsid w:val="00C311A1"/>
    <w:rsid w:val="00C31F0C"/>
    <w:rsid w:val="00C31F35"/>
    <w:rsid w:val="00C32629"/>
    <w:rsid w:val="00C32A36"/>
    <w:rsid w:val="00C32F7B"/>
    <w:rsid w:val="00C32FEA"/>
    <w:rsid w:val="00C33044"/>
    <w:rsid w:val="00C33671"/>
    <w:rsid w:val="00C34CAE"/>
    <w:rsid w:val="00C34D9B"/>
    <w:rsid w:val="00C3587A"/>
    <w:rsid w:val="00C360C4"/>
    <w:rsid w:val="00C3620C"/>
    <w:rsid w:val="00C36776"/>
    <w:rsid w:val="00C36A6F"/>
    <w:rsid w:val="00C36BF9"/>
    <w:rsid w:val="00C36E74"/>
    <w:rsid w:val="00C409F3"/>
    <w:rsid w:val="00C41087"/>
    <w:rsid w:val="00C41252"/>
    <w:rsid w:val="00C41E58"/>
    <w:rsid w:val="00C4220E"/>
    <w:rsid w:val="00C4281F"/>
    <w:rsid w:val="00C429C9"/>
    <w:rsid w:val="00C433A9"/>
    <w:rsid w:val="00C44180"/>
    <w:rsid w:val="00C448CB"/>
    <w:rsid w:val="00C44AB7"/>
    <w:rsid w:val="00C44D73"/>
    <w:rsid w:val="00C452AB"/>
    <w:rsid w:val="00C457BB"/>
    <w:rsid w:val="00C46430"/>
    <w:rsid w:val="00C46473"/>
    <w:rsid w:val="00C465BF"/>
    <w:rsid w:val="00C4669E"/>
    <w:rsid w:val="00C4792A"/>
    <w:rsid w:val="00C47973"/>
    <w:rsid w:val="00C51407"/>
    <w:rsid w:val="00C514D2"/>
    <w:rsid w:val="00C51977"/>
    <w:rsid w:val="00C520C0"/>
    <w:rsid w:val="00C52182"/>
    <w:rsid w:val="00C5242F"/>
    <w:rsid w:val="00C52B17"/>
    <w:rsid w:val="00C54919"/>
    <w:rsid w:val="00C55397"/>
    <w:rsid w:val="00C556CA"/>
    <w:rsid w:val="00C562EE"/>
    <w:rsid w:val="00C56BF0"/>
    <w:rsid w:val="00C56C11"/>
    <w:rsid w:val="00C57421"/>
    <w:rsid w:val="00C576AC"/>
    <w:rsid w:val="00C6068A"/>
    <w:rsid w:val="00C60D5D"/>
    <w:rsid w:val="00C60EC0"/>
    <w:rsid w:val="00C6132D"/>
    <w:rsid w:val="00C639ED"/>
    <w:rsid w:val="00C63CB4"/>
    <w:rsid w:val="00C644BC"/>
    <w:rsid w:val="00C64733"/>
    <w:rsid w:val="00C64B85"/>
    <w:rsid w:val="00C64BBD"/>
    <w:rsid w:val="00C677B9"/>
    <w:rsid w:val="00C67990"/>
    <w:rsid w:val="00C70814"/>
    <w:rsid w:val="00C710A4"/>
    <w:rsid w:val="00C71B79"/>
    <w:rsid w:val="00C71C2F"/>
    <w:rsid w:val="00C72065"/>
    <w:rsid w:val="00C72490"/>
    <w:rsid w:val="00C72757"/>
    <w:rsid w:val="00C752F4"/>
    <w:rsid w:val="00C75630"/>
    <w:rsid w:val="00C75C87"/>
    <w:rsid w:val="00C77E50"/>
    <w:rsid w:val="00C80B79"/>
    <w:rsid w:val="00C82354"/>
    <w:rsid w:val="00C825E7"/>
    <w:rsid w:val="00C83834"/>
    <w:rsid w:val="00C86679"/>
    <w:rsid w:val="00C86774"/>
    <w:rsid w:val="00C86ED0"/>
    <w:rsid w:val="00C87C59"/>
    <w:rsid w:val="00C9045A"/>
    <w:rsid w:val="00C90BBA"/>
    <w:rsid w:val="00C9198C"/>
    <w:rsid w:val="00C921B5"/>
    <w:rsid w:val="00C92D1A"/>
    <w:rsid w:val="00C9356D"/>
    <w:rsid w:val="00C94426"/>
    <w:rsid w:val="00C94FC7"/>
    <w:rsid w:val="00C9579E"/>
    <w:rsid w:val="00C96230"/>
    <w:rsid w:val="00CA03CF"/>
    <w:rsid w:val="00CA0C93"/>
    <w:rsid w:val="00CA1D0F"/>
    <w:rsid w:val="00CA2486"/>
    <w:rsid w:val="00CA2A5C"/>
    <w:rsid w:val="00CA3F63"/>
    <w:rsid w:val="00CA3F74"/>
    <w:rsid w:val="00CA466A"/>
    <w:rsid w:val="00CA4F1E"/>
    <w:rsid w:val="00CA4F77"/>
    <w:rsid w:val="00CA52D2"/>
    <w:rsid w:val="00CA5C2D"/>
    <w:rsid w:val="00CA5FD4"/>
    <w:rsid w:val="00CA65D5"/>
    <w:rsid w:val="00CA70B6"/>
    <w:rsid w:val="00CA751E"/>
    <w:rsid w:val="00CA7573"/>
    <w:rsid w:val="00CB0181"/>
    <w:rsid w:val="00CB15A1"/>
    <w:rsid w:val="00CB1B7B"/>
    <w:rsid w:val="00CB32B5"/>
    <w:rsid w:val="00CB377A"/>
    <w:rsid w:val="00CB3CD1"/>
    <w:rsid w:val="00CB3EA6"/>
    <w:rsid w:val="00CB4BA7"/>
    <w:rsid w:val="00CB5854"/>
    <w:rsid w:val="00CB6142"/>
    <w:rsid w:val="00CB6490"/>
    <w:rsid w:val="00CC0630"/>
    <w:rsid w:val="00CC0A21"/>
    <w:rsid w:val="00CC0DBD"/>
    <w:rsid w:val="00CC19DC"/>
    <w:rsid w:val="00CC23E7"/>
    <w:rsid w:val="00CC27DE"/>
    <w:rsid w:val="00CC2F60"/>
    <w:rsid w:val="00CC3780"/>
    <w:rsid w:val="00CC3D16"/>
    <w:rsid w:val="00CC51AA"/>
    <w:rsid w:val="00CC67BC"/>
    <w:rsid w:val="00CC7295"/>
    <w:rsid w:val="00CC7A5D"/>
    <w:rsid w:val="00CC7E05"/>
    <w:rsid w:val="00CD0B42"/>
    <w:rsid w:val="00CD1D33"/>
    <w:rsid w:val="00CD1FC7"/>
    <w:rsid w:val="00CD20AD"/>
    <w:rsid w:val="00CD370F"/>
    <w:rsid w:val="00CD3B26"/>
    <w:rsid w:val="00CD41C9"/>
    <w:rsid w:val="00CD5354"/>
    <w:rsid w:val="00CD59B0"/>
    <w:rsid w:val="00CD7731"/>
    <w:rsid w:val="00CE0B56"/>
    <w:rsid w:val="00CE0BE4"/>
    <w:rsid w:val="00CE0CDD"/>
    <w:rsid w:val="00CE104F"/>
    <w:rsid w:val="00CE1A88"/>
    <w:rsid w:val="00CE2294"/>
    <w:rsid w:val="00CE2C18"/>
    <w:rsid w:val="00CE5013"/>
    <w:rsid w:val="00CE59C3"/>
    <w:rsid w:val="00CE5FFF"/>
    <w:rsid w:val="00CE62CF"/>
    <w:rsid w:val="00CE6A71"/>
    <w:rsid w:val="00CE7376"/>
    <w:rsid w:val="00CE794F"/>
    <w:rsid w:val="00CE7F8B"/>
    <w:rsid w:val="00CF056E"/>
    <w:rsid w:val="00CF0A0C"/>
    <w:rsid w:val="00CF1A89"/>
    <w:rsid w:val="00CF2270"/>
    <w:rsid w:val="00CF2447"/>
    <w:rsid w:val="00CF25D6"/>
    <w:rsid w:val="00CF3094"/>
    <w:rsid w:val="00CF3922"/>
    <w:rsid w:val="00CF42E7"/>
    <w:rsid w:val="00CF47C8"/>
    <w:rsid w:val="00CF49FB"/>
    <w:rsid w:val="00CF546C"/>
    <w:rsid w:val="00CF6BEB"/>
    <w:rsid w:val="00CF6C1C"/>
    <w:rsid w:val="00CF762B"/>
    <w:rsid w:val="00D00D5C"/>
    <w:rsid w:val="00D00E66"/>
    <w:rsid w:val="00D01406"/>
    <w:rsid w:val="00D016A1"/>
    <w:rsid w:val="00D01EB1"/>
    <w:rsid w:val="00D02755"/>
    <w:rsid w:val="00D02F59"/>
    <w:rsid w:val="00D03ADF"/>
    <w:rsid w:val="00D03BBF"/>
    <w:rsid w:val="00D0452C"/>
    <w:rsid w:val="00D04EB1"/>
    <w:rsid w:val="00D068E2"/>
    <w:rsid w:val="00D06A6B"/>
    <w:rsid w:val="00D10B16"/>
    <w:rsid w:val="00D11868"/>
    <w:rsid w:val="00D118E2"/>
    <w:rsid w:val="00D11B9D"/>
    <w:rsid w:val="00D12394"/>
    <w:rsid w:val="00D13457"/>
    <w:rsid w:val="00D13B5E"/>
    <w:rsid w:val="00D13B60"/>
    <w:rsid w:val="00D150BC"/>
    <w:rsid w:val="00D158C1"/>
    <w:rsid w:val="00D16852"/>
    <w:rsid w:val="00D169FD"/>
    <w:rsid w:val="00D16B0F"/>
    <w:rsid w:val="00D16D76"/>
    <w:rsid w:val="00D17D0B"/>
    <w:rsid w:val="00D17F07"/>
    <w:rsid w:val="00D20C5B"/>
    <w:rsid w:val="00D21030"/>
    <w:rsid w:val="00D2133F"/>
    <w:rsid w:val="00D22EBC"/>
    <w:rsid w:val="00D23E2A"/>
    <w:rsid w:val="00D23F92"/>
    <w:rsid w:val="00D24D60"/>
    <w:rsid w:val="00D25C55"/>
    <w:rsid w:val="00D26264"/>
    <w:rsid w:val="00D26420"/>
    <w:rsid w:val="00D27C1D"/>
    <w:rsid w:val="00D307F2"/>
    <w:rsid w:val="00D31CD9"/>
    <w:rsid w:val="00D3280F"/>
    <w:rsid w:val="00D33200"/>
    <w:rsid w:val="00D34111"/>
    <w:rsid w:val="00D34584"/>
    <w:rsid w:val="00D34841"/>
    <w:rsid w:val="00D368BF"/>
    <w:rsid w:val="00D36DB6"/>
    <w:rsid w:val="00D40965"/>
    <w:rsid w:val="00D40D96"/>
    <w:rsid w:val="00D4120D"/>
    <w:rsid w:val="00D416D8"/>
    <w:rsid w:val="00D4187B"/>
    <w:rsid w:val="00D42389"/>
    <w:rsid w:val="00D42D47"/>
    <w:rsid w:val="00D42E33"/>
    <w:rsid w:val="00D42F90"/>
    <w:rsid w:val="00D43152"/>
    <w:rsid w:val="00D43581"/>
    <w:rsid w:val="00D43E94"/>
    <w:rsid w:val="00D43F09"/>
    <w:rsid w:val="00D448A6"/>
    <w:rsid w:val="00D449A2"/>
    <w:rsid w:val="00D45507"/>
    <w:rsid w:val="00D45911"/>
    <w:rsid w:val="00D45BBF"/>
    <w:rsid w:val="00D45E30"/>
    <w:rsid w:val="00D4741A"/>
    <w:rsid w:val="00D503C3"/>
    <w:rsid w:val="00D5068B"/>
    <w:rsid w:val="00D50DAB"/>
    <w:rsid w:val="00D50ED2"/>
    <w:rsid w:val="00D5150C"/>
    <w:rsid w:val="00D528FE"/>
    <w:rsid w:val="00D5290C"/>
    <w:rsid w:val="00D52DFE"/>
    <w:rsid w:val="00D543CD"/>
    <w:rsid w:val="00D54F0B"/>
    <w:rsid w:val="00D55A46"/>
    <w:rsid w:val="00D55EF7"/>
    <w:rsid w:val="00D5679E"/>
    <w:rsid w:val="00D57D1D"/>
    <w:rsid w:val="00D57FF0"/>
    <w:rsid w:val="00D60B28"/>
    <w:rsid w:val="00D60B82"/>
    <w:rsid w:val="00D61112"/>
    <w:rsid w:val="00D6278E"/>
    <w:rsid w:val="00D628C9"/>
    <w:rsid w:val="00D6345C"/>
    <w:rsid w:val="00D63F0B"/>
    <w:rsid w:val="00D644F8"/>
    <w:rsid w:val="00D64A51"/>
    <w:rsid w:val="00D658CC"/>
    <w:rsid w:val="00D6644B"/>
    <w:rsid w:val="00D669EB"/>
    <w:rsid w:val="00D66B60"/>
    <w:rsid w:val="00D66C04"/>
    <w:rsid w:val="00D674FB"/>
    <w:rsid w:val="00D67681"/>
    <w:rsid w:val="00D70CE5"/>
    <w:rsid w:val="00D716C4"/>
    <w:rsid w:val="00D716E0"/>
    <w:rsid w:val="00D71869"/>
    <w:rsid w:val="00D720A4"/>
    <w:rsid w:val="00D728F7"/>
    <w:rsid w:val="00D7350B"/>
    <w:rsid w:val="00D73543"/>
    <w:rsid w:val="00D738BD"/>
    <w:rsid w:val="00D73FB3"/>
    <w:rsid w:val="00D74739"/>
    <w:rsid w:val="00D74A3D"/>
    <w:rsid w:val="00D75301"/>
    <w:rsid w:val="00D76906"/>
    <w:rsid w:val="00D769A8"/>
    <w:rsid w:val="00D76D5C"/>
    <w:rsid w:val="00D76ED7"/>
    <w:rsid w:val="00D77326"/>
    <w:rsid w:val="00D77FCF"/>
    <w:rsid w:val="00D8026D"/>
    <w:rsid w:val="00D80586"/>
    <w:rsid w:val="00D809DC"/>
    <w:rsid w:val="00D80F53"/>
    <w:rsid w:val="00D81036"/>
    <w:rsid w:val="00D811AB"/>
    <w:rsid w:val="00D818AF"/>
    <w:rsid w:val="00D82AC9"/>
    <w:rsid w:val="00D82EAA"/>
    <w:rsid w:val="00D83842"/>
    <w:rsid w:val="00D83986"/>
    <w:rsid w:val="00D83B2E"/>
    <w:rsid w:val="00D84803"/>
    <w:rsid w:val="00D85A74"/>
    <w:rsid w:val="00D85F7A"/>
    <w:rsid w:val="00D860C6"/>
    <w:rsid w:val="00D86DB6"/>
    <w:rsid w:val="00D874A0"/>
    <w:rsid w:val="00D875CD"/>
    <w:rsid w:val="00D87B0E"/>
    <w:rsid w:val="00D90050"/>
    <w:rsid w:val="00D90211"/>
    <w:rsid w:val="00D90D3A"/>
    <w:rsid w:val="00D92B57"/>
    <w:rsid w:val="00D932EB"/>
    <w:rsid w:val="00D93557"/>
    <w:rsid w:val="00D93AE8"/>
    <w:rsid w:val="00D93B8C"/>
    <w:rsid w:val="00D94D5A"/>
    <w:rsid w:val="00D95AAB"/>
    <w:rsid w:val="00D95FAF"/>
    <w:rsid w:val="00D96827"/>
    <w:rsid w:val="00D96E45"/>
    <w:rsid w:val="00D9720D"/>
    <w:rsid w:val="00D97EFA"/>
    <w:rsid w:val="00DA04EC"/>
    <w:rsid w:val="00DA176F"/>
    <w:rsid w:val="00DA1ABF"/>
    <w:rsid w:val="00DA2FB3"/>
    <w:rsid w:val="00DA3464"/>
    <w:rsid w:val="00DA39BE"/>
    <w:rsid w:val="00DA3A03"/>
    <w:rsid w:val="00DA3C66"/>
    <w:rsid w:val="00DA3FB7"/>
    <w:rsid w:val="00DA4919"/>
    <w:rsid w:val="00DA601A"/>
    <w:rsid w:val="00DA61CD"/>
    <w:rsid w:val="00DA6287"/>
    <w:rsid w:val="00DA6F98"/>
    <w:rsid w:val="00DA6FAE"/>
    <w:rsid w:val="00DA7275"/>
    <w:rsid w:val="00DB0235"/>
    <w:rsid w:val="00DB0977"/>
    <w:rsid w:val="00DB27AC"/>
    <w:rsid w:val="00DB2EF5"/>
    <w:rsid w:val="00DB4349"/>
    <w:rsid w:val="00DB48B4"/>
    <w:rsid w:val="00DB4BD6"/>
    <w:rsid w:val="00DB5314"/>
    <w:rsid w:val="00DB589D"/>
    <w:rsid w:val="00DB5FD6"/>
    <w:rsid w:val="00DB6B5C"/>
    <w:rsid w:val="00DB7348"/>
    <w:rsid w:val="00DB789D"/>
    <w:rsid w:val="00DB7BB3"/>
    <w:rsid w:val="00DB7DFB"/>
    <w:rsid w:val="00DB7F92"/>
    <w:rsid w:val="00DC04D1"/>
    <w:rsid w:val="00DC07E4"/>
    <w:rsid w:val="00DC0E0C"/>
    <w:rsid w:val="00DC18F5"/>
    <w:rsid w:val="00DC244C"/>
    <w:rsid w:val="00DC2CB5"/>
    <w:rsid w:val="00DC35DC"/>
    <w:rsid w:val="00DC420F"/>
    <w:rsid w:val="00DC48ED"/>
    <w:rsid w:val="00DC4F9D"/>
    <w:rsid w:val="00DC5390"/>
    <w:rsid w:val="00DC59C1"/>
    <w:rsid w:val="00DC6203"/>
    <w:rsid w:val="00DC6A58"/>
    <w:rsid w:val="00DC6EF5"/>
    <w:rsid w:val="00DC7253"/>
    <w:rsid w:val="00DC75BA"/>
    <w:rsid w:val="00DC7EA8"/>
    <w:rsid w:val="00DD0F71"/>
    <w:rsid w:val="00DD228F"/>
    <w:rsid w:val="00DD2E0A"/>
    <w:rsid w:val="00DD35BB"/>
    <w:rsid w:val="00DD40B8"/>
    <w:rsid w:val="00DD4136"/>
    <w:rsid w:val="00DD4755"/>
    <w:rsid w:val="00DD50B3"/>
    <w:rsid w:val="00DD51DC"/>
    <w:rsid w:val="00DD593E"/>
    <w:rsid w:val="00DD5A3D"/>
    <w:rsid w:val="00DD5E37"/>
    <w:rsid w:val="00DD5FF1"/>
    <w:rsid w:val="00DD69C6"/>
    <w:rsid w:val="00DD7FB1"/>
    <w:rsid w:val="00DE03DD"/>
    <w:rsid w:val="00DE07A1"/>
    <w:rsid w:val="00DE090E"/>
    <w:rsid w:val="00DE15EF"/>
    <w:rsid w:val="00DE2F66"/>
    <w:rsid w:val="00DE4A8E"/>
    <w:rsid w:val="00DE4F15"/>
    <w:rsid w:val="00DE538A"/>
    <w:rsid w:val="00DE6DC7"/>
    <w:rsid w:val="00DE70CB"/>
    <w:rsid w:val="00DE78FF"/>
    <w:rsid w:val="00DE7BAF"/>
    <w:rsid w:val="00DE7E11"/>
    <w:rsid w:val="00DE7F69"/>
    <w:rsid w:val="00DF014C"/>
    <w:rsid w:val="00DF0611"/>
    <w:rsid w:val="00DF0F72"/>
    <w:rsid w:val="00DF144A"/>
    <w:rsid w:val="00DF1E17"/>
    <w:rsid w:val="00DF3981"/>
    <w:rsid w:val="00DF3A55"/>
    <w:rsid w:val="00DF3FFE"/>
    <w:rsid w:val="00DF40D9"/>
    <w:rsid w:val="00DF4A17"/>
    <w:rsid w:val="00DF4B61"/>
    <w:rsid w:val="00DF4BCF"/>
    <w:rsid w:val="00DF539E"/>
    <w:rsid w:val="00DF56A3"/>
    <w:rsid w:val="00DF60B8"/>
    <w:rsid w:val="00E00FA9"/>
    <w:rsid w:val="00E01ADD"/>
    <w:rsid w:val="00E0276D"/>
    <w:rsid w:val="00E04781"/>
    <w:rsid w:val="00E049F1"/>
    <w:rsid w:val="00E05858"/>
    <w:rsid w:val="00E05FA8"/>
    <w:rsid w:val="00E061A3"/>
    <w:rsid w:val="00E06326"/>
    <w:rsid w:val="00E1000C"/>
    <w:rsid w:val="00E11897"/>
    <w:rsid w:val="00E11EBB"/>
    <w:rsid w:val="00E126C0"/>
    <w:rsid w:val="00E13368"/>
    <w:rsid w:val="00E14523"/>
    <w:rsid w:val="00E1575B"/>
    <w:rsid w:val="00E22646"/>
    <w:rsid w:val="00E227E0"/>
    <w:rsid w:val="00E2283D"/>
    <w:rsid w:val="00E23E6B"/>
    <w:rsid w:val="00E25378"/>
    <w:rsid w:val="00E2545D"/>
    <w:rsid w:val="00E25A0A"/>
    <w:rsid w:val="00E25C31"/>
    <w:rsid w:val="00E25EC8"/>
    <w:rsid w:val="00E26518"/>
    <w:rsid w:val="00E27BB9"/>
    <w:rsid w:val="00E27D91"/>
    <w:rsid w:val="00E27EC9"/>
    <w:rsid w:val="00E30371"/>
    <w:rsid w:val="00E303D4"/>
    <w:rsid w:val="00E310C6"/>
    <w:rsid w:val="00E317FF"/>
    <w:rsid w:val="00E333A1"/>
    <w:rsid w:val="00E3376C"/>
    <w:rsid w:val="00E34821"/>
    <w:rsid w:val="00E35DDD"/>
    <w:rsid w:val="00E35DE9"/>
    <w:rsid w:val="00E366CF"/>
    <w:rsid w:val="00E36EC0"/>
    <w:rsid w:val="00E371FC"/>
    <w:rsid w:val="00E3785B"/>
    <w:rsid w:val="00E37C76"/>
    <w:rsid w:val="00E40F5C"/>
    <w:rsid w:val="00E411DB"/>
    <w:rsid w:val="00E412CB"/>
    <w:rsid w:val="00E42566"/>
    <w:rsid w:val="00E428B6"/>
    <w:rsid w:val="00E42AF0"/>
    <w:rsid w:val="00E42ED2"/>
    <w:rsid w:val="00E42EF2"/>
    <w:rsid w:val="00E42F86"/>
    <w:rsid w:val="00E43876"/>
    <w:rsid w:val="00E43E64"/>
    <w:rsid w:val="00E44A6A"/>
    <w:rsid w:val="00E45F4E"/>
    <w:rsid w:val="00E465A2"/>
    <w:rsid w:val="00E46FA8"/>
    <w:rsid w:val="00E475CC"/>
    <w:rsid w:val="00E502C4"/>
    <w:rsid w:val="00E51736"/>
    <w:rsid w:val="00E5217A"/>
    <w:rsid w:val="00E546BC"/>
    <w:rsid w:val="00E547E5"/>
    <w:rsid w:val="00E55C96"/>
    <w:rsid w:val="00E55CDF"/>
    <w:rsid w:val="00E56BB9"/>
    <w:rsid w:val="00E57204"/>
    <w:rsid w:val="00E573C5"/>
    <w:rsid w:val="00E61305"/>
    <w:rsid w:val="00E614E5"/>
    <w:rsid w:val="00E615FF"/>
    <w:rsid w:val="00E62705"/>
    <w:rsid w:val="00E628A1"/>
    <w:rsid w:val="00E62CC2"/>
    <w:rsid w:val="00E6358A"/>
    <w:rsid w:val="00E63802"/>
    <w:rsid w:val="00E6516A"/>
    <w:rsid w:val="00E6556D"/>
    <w:rsid w:val="00E655EA"/>
    <w:rsid w:val="00E66113"/>
    <w:rsid w:val="00E667CB"/>
    <w:rsid w:val="00E670CD"/>
    <w:rsid w:val="00E6786D"/>
    <w:rsid w:val="00E67923"/>
    <w:rsid w:val="00E679DD"/>
    <w:rsid w:val="00E67F1A"/>
    <w:rsid w:val="00E70D02"/>
    <w:rsid w:val="00E71F80"/>
    <w:rsid w:val="00E7367D"/>
    <w:rsid w:val="00E73994"/>
    <w:rsid w:val="00E73A39"/>
    <w:rsid w:val="00E73C99"/>
    <w:rsid w:val="00E745FE"/>
    <w:rsid w:val="00E74A62"/>
    <w:rsid w:val="00E75A51"/>
    <w:rsid w:val="00E75B90"/>
    <w:rsid w:val="00E76263"/>
    <w:rsid w:val="00E765C2"/>
    <w:rsid w:val="00E76928"/>
    <w:rsid w:val="00E7732E"/>
    <w:rsid w:val="00E774C6"/>
    <w:rsid w:val="00E774EA"/>
    <w:rsid w:val="00E81471"/>
    <w:rsid w:val="00E81642"/>
    <w:rsid w:val="00E81695"/>
    <w:rsid w:val="00E81ADE"/>
    <w:rsid w:val="00E8426F"/>
    <w:rsid w:val="00E84C5B"/>
    <w:rsid w:val="00E84DD8"/>
    <w:rsid w:val="00E852BC"/>
    <w:rsid w:val="00E854CD"/>
    <w:rsid w:val="00E854F9"/>
    <w:rsid w:val="00E8582D"/>
    <w:rsid w:val="00E85FCE"/>
    <w:rsid w:val="00E864E9"/>
    <w:rsid w:val="00E86A11"/>
    <w:rsid w:val="00E87876"/>
    <w:rsid w:val="00E87B55"/>
    <w:rsid w:val="00E87BA5"/>
    <w:rsid w:val="00E87EB9"/>
    <w:rsid w:val="00E90249"/>
    <w:rsid w:val="00E90296"/>
    <w:rsid w:val="00E9094D"/>
    <w:rsid w:val="00E90BC9"/>
    <w:rsid w:val="00E90EBE"/>
    <w:rsid w:val="00E911D5"/>
    <w:rsid w:val="00E91B8B"/>
    <w:rsid w:val="00E925B3"/>
    <w:rsid w:val="00E93225"/>
    <w:rsid w:val="00E948B0"/>
    <w:rsid w:val="00E95032"/>
    <w:rsid w:val="00E95134"/>
    <w:rsid w:val="00E955C4"/>
    <w:rsid w:val="00E95830"/>
    <w:rsid w:val="00E95838"/>
    <w:rsid w:val="00E963DB"/>
    <w:rsid w:val="00E9709C"/>
    <w:rsid w:val="00E97151"/>
    <w:rsid w:val="00E972B1"/>
    <w:rsid w:val="00E97358"/>
    <w:rsid w:val="00E97978"/>
    <w:rsid w:val="00EA02CF"/>
    <w:rsid w:val="00EA0ADC"/>
    <w:rsid w:val="00EA1197"/>
    <w:rsid w:val="00EA30C5"/>
    <w:rsid w:val="00EA31B7"/>
    <w:rsid w:val="00EA49BE"/>
    <w:rsid w:val="00EA49D6"/>
    <w:rsid w:val="00EA4CE8"/>
    <w:rsid w:val="00EA5412"/>
    <w:rsid w:val="00EA5572"/>
    <w:rsid w:val="00EA68E5"/>
    <w:rsid w:val="00EB0775"/>
    <w:rsid w:val="00EB1493"/>
    <w:rsid w:val="00EB1585"/>
    <w:rsid w:val="00EB18AE"/>
    <w:rsid w:val="00EB19CA"/>
    <w:rsid w:val="00EB1C80"/>
    <w:rsid w:val="00EB2074"/>
    <w:rsid w:val="00EB25C7"/>
    <w:rsid w:val="00EB31F0"/>
    <w:rsid w:val="00EB35F0"/>
    <w:rsid w:val="00EB4C30"/>
    <w:rsid w:val="00EB5EF7"/>
    <w:rsid w:val="00EB660D"/>
    <w:rsid w:val="00EB66C1"/>
    <w:rsid w:val="00EB6B66"/>
    <w:rsid w:val="00EB7579"/>
    <w:rsid w:val="00EB774E"/>
    <w:rsid w:val="00EB7F52"/>
    <w:rsid w:val="00EC09FE"/>
    <w:rsid w:val="00EC12A0"/>
    <w:rsid w:val="00EC2020"/>
    <w:rsid w:val="00EC20DE"/>
    <w:rsid w:val="00EC223B"/>
    <w:rsid w:val="00EC24AE"/>
    <w:rsid w:val="00EC2A58"/>
    <w:rsid w:val="00EC2EC2"/>
    <w:rsid w:val="00EC3E77"/>
    <w:rsid w:val="00EC3EF3"/>
    <w:rsid w:val="00EC462C"/>
    <w:rsid w:val="00EC507D"/>
    <w:rsid w:val="00EC6611"/>
    <w:rsid w:val="00EC6F37"/>
    <w:rsid w:val="00ED02C3"/>
    <w:rsid w:val="00ED02D8"/>
    <w:rsid w:val="00ED0654"/>
    <w:rsid w:val="00ED17E0"/>
    <w:rsid w:val="00ED1E8D"/>
    <w:rsid w:val="00ED239E"/>
    <w:rsid w:val="00ED2F3B"/>
    <w:rsid w:val="00ED3133"/>
    <w:rsid w:val="00ED3473"/>
    <w:rsid w:val="00ED350E"/>
    <w:rsid w:val="00ED3BF4"/>
    <w:rsid w:val="00ED450B"/>
    <w:rsid w:val="00ED52FF"/>
    <w:rsid w:val="00ED6019"/>
    <w:rsid w:val="00ED6A92"/>
    <w:rsid w:val="00ED6CFF"/>
    <w:rsid w:val="00ED6F9D"/>
    <w:rsid w:val="00ED7159"/>
    <w:rsid w:val="00EE001B"/>
    <w:rsid w:val="00EE0366"/>
    <w:rsid w:val="00EE0709"/>
    <w:rsid w:val="00EE0A2C"/>
    <w:rsid w:val="00EE1AAB"/>
    <w:rsid w:val="00EE1BBD"/>
    <w:rsid w:val="00EE24EC"/>
    <w:rsid w:val="00EE3448"/>
    <w:rsid w:val="00EE43DB"/>
    <w:rsid w:val="00EE4874"/>
    <w:rsid w:val="00EE5511"/>
    <w:rsid w:val="00EE5AC5"/>
    <w:rsid w:val="00EE7797"/>
    <w:rsid w:val="00EE78EF"/>
    <w:rsid w:val="00EF1677"/>
    <w:rsid w:val="00EF1A8B"/>
    <w:rsid w:val="00EF1CE2"/>
    <w:rsid w:val="00EF407C"/>
    <w:rsid w:val="00EF494E"/>
    <w:rsid w:val="00EF5554"/>
    <w:rsid w:val="00EF58DB"/>
    <w:rsid w:val="00EF658F"/>
    <w:rsid w:val="00EF71B8"/>
    <w:rsid w:val="00EF71C2"/>
    <w:rsid w:val="00EF7FBE"/>
    <w:rsid w:val="00F00D72"/>
    <w:rsid w:val="00F00F71"/>
    <w:rsid w:val="00F01385"/>
    <w:rsid w:val="00F016AC"/>
    <w:rsid w:val="00F01715"/>
    <w:rsid w:val="00F02070"/>
    <w:rsid w:val="00F03096"/>
    <w:rsid w:val="00F030FC"/>
    <w:rsid w:val="00F0432F"/>
    <w:rsid w:val="00F0469A"/>
    <w:rsid w:val="00F06831"/>
    <w:rsid w:val="00F06962"/>
    <w:rsid w:val="00F07DF0"/>
    <w:rsid w:val="00F10183"/>
    <w:rsid w:val="00F11ACE"/>
    <w:rsid w:val="00F12F26"/>
    <w:rsid w:val="00F13E01"/>
    <w:rsid w:val="00F14290"/>
    <w:rsid w:val="00F14508"/>
    <w:rsid w:val="00F14FBD"/>
    <w:rsid w:val="00F15033"/>
    <w:rsid w:val="00F153C6"/>
    <w:rsid w:val="00F15623"/>
    <w:rsid w:val="00F1752E"/>
    <w:rsid w:val="00F17860"/>
    <w:rsid w:val="00F21215"/>
    <w:rsid w:val="00F212FF"/>
    <w:rsid w:val="00F21F3F"/>
    <w:rsid w:val="00F22272"/>
    <w:rsid w:val="00F23021"/>
    <w:rsid w:val="00F2406A"/>
    <w:rsid w:val="00F2439A"/>
    <w:rsid w:val="00F2465A"/>
    <w:rsid w:val="00F25A0B"/>
    <w:rsid w:val="00F25B64"/>
    <w:rsid w:val="00F272E2"/>
    <w:rsid w:val="00F30402"/>
    <w:rsid w:val="00F304AA"/>
    <w:rsid w:val="00F308AB"/>
    <w:rsid w:val="00F31422"/>
    <w:rsid w:val="00F314D2"/>
    <w:rsid w:val="00F3170A"/>
    <w:rsid w:val="00F31A11"/>
    <w:rsid w:val="00F31E49"/>
    <w:rsid w:val="00F31ED3"/>
    <w:rsid w:val="00F328C5"/>
    <w:rsid w:val="00F3350C"/>
    <w:rsid w:val="00F33E0B"/>
    <w:rsid w:val="00F34436"/>
    <w:rsid w:val="00F3461A"/>
    <w:rsid w:val="00F346AD"/>
    <w:rsid w:val="00F3475D"/>
    <w:rsid w:val="00F351BF"/>
    <w:rsid w:val="00F36B29"/>
    <w:rsid w:val="00F36E8B"/>
    <w:rsid w:val="00F374E7"/>
    <w:rsid w:val="00F37C0E"/>
    <w:rsid w:val="00F37E6B"/>
    <w:rsid w:val="00F40C74"/>
    <w:rsid w:val="00F415F4"/>
    <w:rsid w:val="00F4281E"/>
    <w:rsid w:val="00F432DF"/>
    <w:rsid w:val="00F434B7"/>
    <w:rsid w:val="00F43B39"/>
    <w:rsid w:val="00F43D43"/>
    <w:rsid w:val="00F45947"/>
    <w:rsid w:val="00F465EF"/>
    <w:rsid w:val="00F46926"/>
    <w:rsid w:val="00F46E5D"/>
    <w:rsid w:val="00F47E69"/>
    <w:rsid w:val="00F50435"/>
    <w:rsid w:val="00F51BBB"/>
    <w:rsid w:val="00F52041"/>
    <w:rsid w:val="00F526E1"/>
    <w:rsid w:val="00F52A3B"/>
    <w:rsid w:val="00F531AC"/>
    <w:rsid w:val="00F547E5"/>
    <w:rsid w:val="00F555AD"/>
    <w:rsid w:val="00F55B70"/>
    <w:rsid w:val="00F55CAF"/>
    <w:rsid w:val="00F5612F"/>
    <w:rsid w:val="00F56141"/>
    <w:rsid w:val="00F568FF"/>
    <w:rsid w:val="00F56B34"/>
    <w:rsid w:val="00F577A8"/>
    <w:rsid w:val="00F60851"/>
    <w:rsid w:val="00F60E75"/>
    <w:rsid w:val="00F60EB3"/>
    <w:rsid w:val="00F61B50"/>
    <w:rsid w:val="00F6230F"/>
    <w:rsid w:val="00F62513"/>
    <w:rsid w:val="00F62733"/>
    <w:rsid w:val="00F6282B"/>
    <w:rsid w:val="00F62CE5"/>
    <w:rsid w:val="00F633E6"/>
    <w:rsid w:val="00F6353C"/>
    <w:rsid w:val="00F6374A"/>
    <w:rsid w:val="00F6418E"/>
    <w:rsid w:val="00F6446E"/>
    <w:rsid w:val="00F646CB"/>
    <w:rsid w:val="00F66822"/>
    <w:rsid w:val="00F66B28"/>
    <w:rsid w:val="00F67360"/>
    <w:rsid w:val="00F701EB"/>
    <w:rsid w:val="00F72465"/>
    <w:rsid w:val="00F72C6E"/>
    <w:rsid w:val="00F72D95"/>
    <w:rsid w:val="00F72DE0"/>
    <w:rsid w:val="00F75129"/>
    <w:rsid w:val="00F767EA"/>
    <w:rsid w:val="00F76E3B"/>
    <w:rsid w:val="00F77C95"/>
    <w:rsid w:val="00F8040E"/>
    <w:rsid w:val="00F80595"/>
    <w:rsid w:val="00F80C2C"/>
    <w:rsid w:val="00F8157B"/>
    <w:rsid w:val="00F81E09"/>
    <w:rsid w:val="00F821C1"/>
    <w:rsid w:val="00F82E2D"/>
    <w:rsid w:val="00F8305F"/>
    <w:rsid w:val="00F8384F"/>
    <w:rsid w:val="00F83C50"/>
    <w:rsid w:val="00F83CC4"/>
    <w:rsid w:val="00F83E09"/>
    <w:rsid w:val="00F83EBB"/>
    <w:rsid w:val="00F84042"/>
    <w:rsid w:val="00F843D5"/>
    <w:rsid w:val="00F8449E"/>
    <w:rsid w:val="00F8453B"/>
    <w:rsid w:val="00F84FC9"/>
    <w:rsid w:val="00F851E1"/>
    <w:rsid w:val="00F85BBA"/>
    <w:rsid w:val="00F85C1A"/>
    <w:rsid w:val="00F865E0"/>
    <w:rsid w:val="00F871DF"/>
    <w:rsid w:val="00F87CAB"/>
    <w:rsid w:val="00F900D0"/>
    <w:rsid w:val="00F90B71"/>
    <w:rsid w:val="00F91516"/>
    <w:rsid w:val="00F916B3"/>
    <w:rsid w:val="00F91B6C"/>
    <w:rsid w:val="00F91D84"/>
    <w:rsid w:val="00F92303"/>
    <w:rsid w:val="00F927BF"/>
    <w:rsid w:val="00F929FA"/>
    <w:rsid w:val="00F938C6"/>
    <w:rsid w:val="00F9477B"/>
    <w:rsid w:val="00F94B16"/>
    <w:rsid w:val="00F94CAE"/>
    <w:rsid w:val="00F95C5C"/>
    <w:rsid w:val="00F95C62"/>
    <w:rsid w:val="00F96DA3"/>
    <w:rsid w:val="00F972C6"/>
    <w:rsid w:val="00F97B40"/>
    <w:rsid w:val="00F97D50"/>
    <w:rsid w:val="00FA0155"/>
    <w:rsid w:val="00FA041D"/>
    <w:rsid w:val="00FA0FE3"/>
    <w:rsid w:val="00FA2D49"/>
    <w:rsid w:val="00FA3698"/>
    <w:rsid w:val="00FA4010"/>
    <w:rsid w:val="00FA421F"/>
    <w:rsid w:val="00FA4EE4"/>
    <w:rsid w:val="00FA5154"/>
    <w:rsid w:val="00FA5DE3"/>
    <w:rsid w:val="00FA66A5"/>
    <w:rsid w:val="00FA7A3F"/>
    <w:rsid w:val="00FA7DFB"/>
    <w:rsid w:val="00FB0181"/>
    <w:rsid w:val="00FB080B"/>
    <w:rsid w:val="00FB08C4"/>
    <w:rsid w:val="00FB0C3D"/>
    <w:rsid w:val="00FB124C"/>
    <w:rsid w:val="00FB1D50"/>
    <w:rsid w:val="00FB26BE"/>
    <w:rsid w:val="00FB35A6"/>
    <w:rsid w:val="00FB4182"/>
    <w:rsid w:val="00FB43B9"/>
    <w:rsid w:val="00FB54A1"/>
    <w:rsid w:val="00FB5709"/>
    <w:rsid w:val="00FB59E5"/>
    <w:rsid w:val="00FB5A04"/>
    <w:rsid w:val="00FB5BB8"/>
    <w:rsid w:val="00FB660E"/>
    <w:rsid w:val="00FB74FD"/>
    <w:rsid w:val="00FB78F5"/>
    <w:rsid w:val="00FB7EDB"/>
    <w:rsid w:val="00FC046D"/>
    <w:rsid w:val="00FC0D66"/>
    <w:rsid w:val="00FC1A0E"/>
    <w:rsid w:val="00FC1BDD"/>
    <w:rsid w:val="00FC1CF5"/>
    <w:rsid w:val="00FC239C"/>
    <w:rsid w:val="00FC2A6B"/>
    <w:rsid w:val="00FC2B7F"/>
    <w:rsid w:val="00FC2D8D"/>
    <w:rsid w:val="00FC3ACB"/>
    <w:rsid w:val="00FC4A77"/>
    <w:rsid w:val="00FC540B"/>
    <w:rsid w:val="00FC5661"/>
    <w:rsid w:val="00FC597B"/>
    <w:rsid w:val="00FC5A44"/>
    <w:rsid w:val="00FC78BE"/>
    <w:rsid w:val="00FC7C87"/>
    <w:rsid w:val="00FD0C31"/>
    <w:rsid w:val="00FD0E81"/>
    <w:rsid w:val="00FD1102"/>
    <w:rsid w:val="00FD11AE"/>
    <w:rsid w:val="00FD1CB8"/>
    <w:rsid w:val="00FD1D63"/>
    <w:rsid w:val="00FD1F4D"/>
    <w:rsid w:val="00FD3F14"/>
    <w:rsid w:val="00FD4077"/>
    <w:rsid w:val="00FD574D"/>
    <w:rsid w:val="00FD67F3"/>
    <w:rsid w:val="00FD75D3"/>
    <w:rsid w:val="00FE0C9A"/>
    <w:rsid w:val="00FE13D9"/>
    <w:rsid w:val="00FE2144"/>
    <w:rsid w:val="00FE265A"/>
    <w:rsid w:val="00FE3679"/>
    <w:rsid w:val="00FE4E23"/>
    <w:rsid w:val="00FE54B3"/>
    <w:rsid w:val="00FE5781"/>
    <w:rsid w:val="00FE57A6"/>
    <w:rsid w:val="00FE5847"/>
    <w:rsid w:val="00FE5DBB"/>
    <w:rsid w:val="00FF06E3"/>
    <w:rsid w:val="00FF0D31"/>
    <w:rsid w:val="00FF12E6"/>
    <w:rsid w:val="00FF26FC"/>
    <w:rsid w:val="00FF32CE"/>
    <w:rsid w:val="00FF423D"/>
    <w:rsid w:val="00FF4436"/>
    <w:rsid w:val="00FF46BE"/>
    <w:rsid w:val="00FF6105"/>
    <w:rsid w:val="00FF769A"/>
    <w:rsid w:val="00FF79F2"/>
    <w:rsid w:val="00FF7B9E"/>
    <w:rsid w:val="01E254BB"/>
    <w:rsid w:val="021A7738"/>
    <w:rsid w:val="02523003"/>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B1AE52"/>
    <w:rsid w:val="09899834"/>
    <w:rsid w:val="09E7844A"/>
    <w:rsid w:val="0A6E1CE6"/>
    <w:rsid w:val="0A80B6E3"/>
    <w:rsid w:val="0A8D74EF"/>
    <w:rsid w:val="0A9D6194"/>
    <w:rsid w:val="0ACDA2BF"/>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9B0B993"/>
    <w:rsid w:val="29CB5E61"/>
    <w:rsid w:val="29D14A01"/>
    <w:rsid w:val="2A00DCD4"/>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E7B5BE"/>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unhideWhenUsed/>
    <w:rsid w:val="00365664"/>
  </w:style>
  <w:style w:type="character" w:customStyle="1" w:styleId="CommentTextChar1">
    <w:name w:val="Comment Text Char1"/>
    <w:basedOn w:val="DefaultParagraphFont"/>
    <w:link w:val="CommentText"/>
    <w:uiPriority w:val="99"/>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semiHidden/>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customStyle="1" w:styleId="UnresolvedMention3">
    <w:name w:val="Unresolved Mention3"/>
    <w:basedOn w:val="DefaultParagraphFont"/>
    <w:uiPriority w:val="99"/>
    <w:semiHidden/>
    <w:unhideWhenUsed/>
    <w:rsid w:val="0095191C"/>
    <w:rPr>
      <w:color w:val="605E5C"/>
      <w:shd w:val="clear" w:color="auto" w:fill="E1DFDD"/>
    </w:rPr>
  </w:style>
  <w:style w:type="character" w:customStyle="1" w:styleId="cf01">
    <w:name w:val="cf01"/>
    <w:basedOn w:val="DefaultParagraphFont"/>
    <w:rsid w:val="0096605F"/>
    <w:rPr>
      <w:rFonts w:ascii="Segoe UI" w:hAnsi="Segoe UI" w:cs="Segoe UI" w:hint="default"/>
      <w:sz w:val="18"/>
      <w:szCs w:val="18"/>
    </w:rPr>
  </w:style>
  <w:style w:type="character" w:customStyle="1" w:styleId="cf11">
    <w:name w:val="cf11"/>
    <w:basedOn w:val="DefaultParagraphFont"/>
    <w:rsid w:val="0096605F"/>
    <w:rPr>
      <w:rFonts w:ascii="Segoe UI" w:hAnsi="Segoe UI" w:cs="Segoe UI" w:hint="default"/>
      <w:sz w:val="18"/>
      <w:szCs w:val="18"/>
    </w:rPr>
  </w:style>
  <w:style w:type="character" w:customStyle="1" w:styleId="UnresolvedMention4">
    <w:name w:val="Unresolved Mention4"/>
    <w:basedOn w:val="DefaultParagraphFont"/>
    <w:uiPriority w:val="99"/>
    <w:semiHidden/>
    <w:unhideWhenUsed/>
    <w:rsid w:val="00DB4B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148863242">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61299679">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920412526">
      <w:bodyDiv w:val="1"/>
      <w:marLeft w:val="0"/>
      <w:marRight w:val="0"/>
      <w:marTop w:val="0"/>
      <w:marBottom w:val="0"/>
      <w:divBdr>
        <w:top w:val="none" w:sz="0" w:space="0" w:color="auto"/>
        <w:left w:val="none" w:sz="0" w:space="0" w:color="auto"/>
        <w:bottom w:val="none" w:sz="0" w:space="0" w:color="auto"/>
        <w:right w:val="none" w:sz="0" w:space="0" w:color="auto"/>
      </w:divBdr>
    </w:div>
    <w:div w:id="958996330">
      <w:bodyDiv w:val="1"/>
      <w:marLeft w:val="0"/>
      <w:marRight w:val="0"/>
      <w:marTop w:val="0"/>
      <w:marBottom w:val="0"/>
      <w:divBdr>
        <w:top w:val="none" w:sz="0" w:space="0" w:color="auto"/>
        <w:left w:val="none" w:sz="0" w:space="0" w:color="auto"/>
        <w:bottom w:val="none" w:sz="0" w:space="0" w:color="auto"/>
        <w:right w:val="none" w:sz="0" w:space="0" w:color="auto"/>
      </w:divBdr>
    </w:div>
    <w:div w:id="1033076292">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351965">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699427342">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ristopher.demaria@lge.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g.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g.com/us/tvs/lg-oled77t4pua-oled-4k-tv" TargetMode="External"/><Relationship Id="rId5" Type="http://schemas.openxmlformats.org/officeDocument/2006/relationships/numbering" Target="numbering.xml"/><Relationship Id="rId15" Type="http://schemas.openxmlformats.org/officeDocument/2006/relationships/hyperlink" Target="mailto:LGHEUS@LG-One.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ristin.rodriguez@lg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 xmlns="6d2feb23-0bc5-412c-bf53-5383865fe3f5" xsi:nil="true"/>
    <Memo xmlns="6d2feb23-0bc5-412c-bf53-5383865fe3f5" xsi:nil="true"/>
    <Hyperlink xmlns="6d2feb23-0bc5-412c-bf53-5383865fe3f5">
      <Url xsi:nil="true"/>
      <Description xsi:nil="true"/>
    </Hyperlink>
    <TaxCatchAll xmlns="28256694-c1a3-40e7-9353-d34d8063f60d" xsi:nil="true"/>
    <lcf76f155ced4ddcb4097134ff3c332f xmlns="6d2feb23-0bc5-412c-bf53-5383865fe3f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ct:contentTypeSchema xmlns:ct="http://schemas.microsoft.com/office/2006/metadata/contentType" xmlns:ma="http://schemas.microsoft.com/office/2006/metadata/properties/metaAttributes" ct:_="" ma:_="" ma:contentTypeName="Document" ma:contentTypeID="0x010100F655420322DA9147A2240C1F40D41D04" ma:contentTypeVersion="27" ma:contentTypeDescription="Create a new document." ma:contentTypeScope="" ma:versionID="0dd58c29b22e304f364a26aad4827056">
  <xsd:schema xmlns:xsd="http://www.w3.org/2001/XMLSchema" xmlns:xs="http://www.w3.org/2001/XMLSchema" xmlns:p="http://schemas.microsoft.com/office/2006/metadata/properties" xmlns:ns2="6d2feb23-0bc5-412c-bf53-5383865fe3f5" xmlns:ns3="28256694-c1a3-40e7-9353-d34d8063f60d" targetNamespace="http://schemas.microsoft.com/office/2006/metadata/properties" ma:root="true" ma:fieldsID="91ff04f2cdf69028d5caca02b78f6603" ns2:_="" ns3:_="">
    <xsd:import namespace="6d2feb23-0bc5-412c-bf53-5383865fe3f5"/>
    <xsd:import namespace="28256694-c1a3-40e7-9353-d34d8063f6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feb23-0bc5-412c-bf53-5383865f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a3076a4-de66-4a58-86a9-b1508312cd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256694-c1a3-40e7-9353-d34d8063f6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8312fbdd-699b-484e-95cb-95aa83cdf1a1}" ma:internalName="TaxCatchAll" ma:showField="CatchAllData" ma:web="28256694-c1a3-40e7-9353-d34d8063f6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2.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6d2feb23-0bc5-412c-bf53-5383865fe3f5"/>
    <ds:schemaRef ds:uri="28256694-c1a3-40e7-9353-d34d8063f60d"/>
  </ds:schemaRefs>
</ds:datastoreItem>
</file>

<file path=customXml/itemProps3.xml><?xml version="1.0" encoding="utf-8"?>
<ds:datastoreItem xmlns:ds="http://schemas.openxmlformats.org/officeDocument/2006/customXml" ds:itemID="{CC5E49C6-E85E-4196-8453-DADBD767D137}">
  <ds:schemaRefs>
    <ds:schemaRef ds:uri="http://schemas.openxmlformats.org/officeDocument/2006/bibliography"/>
  </ds:schemaRefs>
</ds:datastoreItem>
</file>

<file path=customXml/itemProps4.xml><?xml version="1.0" encoding="utf-8"?>
<ds:datastoreItem xmlns:ds="http://schemas.openxmlformats.org/officeDocument/2006/customXml" ds:itemID="{9BF59361-21C3-4DA0-9885-ABC310FC8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feb23-0bc5-412c-bf53-5383865fe3f5"/>
    <ds:schemaRef ds:uri="28256694-c1a3-40e7-9353-d34d8063f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955</Words>
  <Characters>5450</Characters>
  <Application>Microsoft Office Word</Application>
  <DocSecurity>4</DocSecurity>
  <Lines>45</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LGE</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Kang</dc:creator>
  <cp:keywords/>
  <cp:lastModifiedBy>Christopher De Maria/LGEUS Social &amp; PR</cp:lastModifiedBy>
  <cp:revision>2</cp:revision>
  <cp:lastPrinted>2024-12-03T01:19:00Z</cp:lastPrinted>
  <dcterms:created xsi:type="dcterms:W3CDTF">2024-12-18T07:28:00Z</dcterms:created>
  <dcterms:modified xsi:type="dcterms:W3CDTF">2024-12-18T07:28:00Z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0x010100F655420322DA9147A2240C1F40D41D04</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2024-12-05T08:17:37Z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6011372a-1405-4252-a8f8-d9663d51cc83</vt:lpwstr>
  </property>
  <property fmtid="{D5CDD505-2E9C-101B-9397-08002B2CF9AE}" pid="11" name="MSIP_Label_cc6ed9fc-fefc-4a0c-a6d6-10cf236c0d4f_ContentBits">
    <vt:lpwstr>1</vt:lpwstr>
  </property>
</Properties>
</file>